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54" w:rsidRDefault="009B79A9">
      <w:pPr>
        <w:spacing w:line="360" w:lineRule="auto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1C2654" w:rsidRDefault="001C2654">
      <w:pPr>
        <w:spacing w:line="360" w:lineRule="auto"/>
        <w:jc w:val="center"/>
        <w:rPr>
          <w:rFonts w:ascii="黑体" w:eastAsia="黑体" w:hAnsi="黑体" w:cs="黑体"/>
          <w:sz w:val="44"/>
          <w:szCs w:val="44"/>
        </w:rPr>
      </w:pPr>
    </w:p>
    <w:p w:rsidR="001C2654" w:rsidRDefault="009B79A9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长治市</w:t>
      </w:r>
      <w:r w:rsidR="006C6856">
        <w:rPr>
          <w:rFonts w:ascii="方正小标宋简体" w:eastAsia="方正小标宋简体" w:hAnsi="方正小标宋简体" w:cs="方正小标宋简体" w:hint="eastAsia"/>
          <w:sz w:val="44"/>
          <w:szCs w:val="44"/>
        </w:rPr>
        <w:t>潞州区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应急管理系统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行政执法突出问题专项整治问题清单</w:t>
      </w:r>
    </w:p>
    <w:p w:rsidR="001C2654" w:rsidRDefault="006C6856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填报单位</w:t>
      </w:r>
      <w:r w:rsidR="009B79A9">
        <w:rPr>
          <w:rFonts w:ascii="仿宋" w:eastAsia="仿宋" w:hAnsi="仿宋" w:cs="仿宋" w:hint="eastAsia"/>
          <w:sz w:val="28"/>
          <w:szCs w:val="28"/>
        </w:rPr>
        <w:t>:                                                             年   月   日</w:t>
      </w:r>
    </w:p>
    <w:tbl>
      <w:tblPr>
        <w:tblStyle w:val="a5"/>
        <w:tblW w:w="0" w:type="auto"/>
        <w:jc w:val="center"/>
        <w:tblLook w:val="04A0"/>
      </w:tblPr>
      <w:tblGrid>
        <w:gridCol w:w="1930"/>
        <w:gridCol w:w="1931"/>
        <w:gridCol w:w="1931"/>
        <w:gridCol w:w="1931"/>
        <w:gridCol w:w="1931"/>
        <w:gridCol w:w="1931"/>
        <w:gridCol w:w="1931"/>
      </w:tblGrid>
      <w:tr w:rsidR="001C2654">
        <w:trPr>
          <w:jc w:val="center"/>
        </w:trPr>
        <w:tc>
          <w:tcPr>
            <w:tcW w:w="1930" w:type="dxa"/>
            <w:vAlign w:val="center"/>
          </w:tcPr>
          <w:p w:rsidR="001C2654" w:rsidRDefault="009B79A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1931" w:type="dxa"/>
            <w:vAlign w:val="center"/>
          </w:tcPr>
          <w:p w:rsidR="001C2654" w:rsidRDefault="009B79A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存在问题</w:t>
            </w:r>
          </w:p>
        </w:tc>
        <w:tc>
          <w:tcPr>
            <w:tcW w:w="1931" w:type="dxa"/>
            <w:vAlign w:val="center"/>
          </w:tcPr>
          <w:p w:rsidR="001C2654" w:rsidRDefault="009B79A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具体表现</w:t>
            </w:r>
          </w:p>
        </w:tc>
        <w:tc>
          <w:tcPr>
            <w:tcW w:w="1931" w:type="dxa"/>
            <w:vAlign w:val="center"/>
          </w:tcPr>
          <w:p w:rsidR="001C2654" w:rsidRDefault="009B79A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整改措施</w:t>
            </w:r>
          </w:p>
        </w:tc>
        <w:tc>
          <w:tcPr>
            <w:tcW w:w="1931" w:type="dxa"/>
            <w:vAlign w:val="center"/>
          </w:tcPr>
          <w:p w:rsidR="001C2654" w:rsidRDefault="006C6856" w:rsidP="006C6856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责任</w:t>
            </w:r>
            <w:r w:rsidR="009B79A9">
              <w:rPr>
                <w:rFonts w:ascii="仿宋" w:eastAsia="仿宋" w:hAnsi="仿宋" w:cs="仿宋" w:hint="eastAsia"/>
                <w:sz w:val="28"/>
                <w:szCs w:val="28"/>
              </w:rPr>
              <w:t>人</w:t>
            </w:r>
          </w:p>
        </w:tc>
        <w:tc>
          <w:tcPr>
            <w:tcW w:w="1931" w:type="dxa"/>
            <w:vAlign w:val="center"/>
          </w:tcPr>
          <w:p w:rsidR="001C2654" w:rsidRDefault="009B79A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整改时限</w:t>
            </w:r>
          </w:p>
        </w:tc>
        <w:tc>
          <w:tcPr>
            <w:tcW w:w="1931" w:type="dxa"/>
            <w:vAlign w:val="center"/>
          </w:tcPr>
          <w:p w:rsidR="001C2654" w:rsidRDefault="009B79A9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1C2654">
        <w:trPr>
          <w:jc w:val="center"/>
        </w:trPr>
        <w:tc>
          <w:tcPr>
            <w:tcW w:w="1930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C2654">
        <w:trPr>
          <w:jc w:val="center"/>
        </w:trPr>
        <w:tc>
          <w:tcPr>
            <w:tcW w:w="1930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C2654">
        <w:trPr>
          <w:jc w:val="center"/>
        </w:trPr>
        <w:tc>
          <w:tcPr>
            <w:tcW w:w="1930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C2654">
        <w:trPr>
          <w:jc w:val="center"/>
        </w:trPr>
        <w:tc>
          <w:tcPr>
            <w:tcW w:w="1930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C2654">
        <w:trPr>
          <w:jc w:val="center"/>
        </w:trPr>
        <w:tc>
          <w:tcPr>
            <w:tcW w:w="1930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31" w:type="dxa"/>
            <w:vAlign w:val="center"/>
          </w:tcPr>
          <w:p w:rsidR="001C2654" w:rsidRDefault="001C2654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C2654" w:rsidRDefault="009B79A9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填报人：</w:t>
      </w:r>
    </w:p>
    <w:p w:rsidR="001C2654" w:rsidRDefault="009B79A9">
      <w:pPr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注：存在问题包括运动式执法问题、“一刀切”执法问题、简单粗暴执法问题、野蛮执法问题、过度执法问题、机械执法问题、逐利执法问题以及其他问题</w:t>
      </w:r>
    </w:p>
    <w:sectPr w:rsidR="001C2654" w:rsidSect="001C2654">
      <w:footerReference w:type="default" r:id="rId7"/>
      <w:pgSz w:w="16838" w:h="11906" w:orient="landscape"/>
      <w:pgMar w:top="1587" w:right="2098" w:bottom="1474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EAD" w:rsidRDefault="00C80EAD" w:rsidP="001C2654">
      <w:r>
        <w:separator/>
      </w:r>
    </w:p>
  </w:endnote>
  <w:endnote w:type="continuationSeparator" w:id="0">
    <w:p w:rsidR="00C80EAD" w:rsidRDefault="00C80EAD" w:rsidP="001C2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88208D8-CDBD-4E9F-93C7-B1574CBF2BB4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0A1A7264-E7F8-4192-8DA3-6B4107C3C006}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3ECECA48-8AD8-417E-AFF0-9280409079FD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54" w:rsidRDefault="00867FAB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 filled="f" stroked="f" strokeweight=".5pt">
          <v:textbox style="mso-fit-shape-to-text:t" inset="0,0,0,0">
            <w:txbxContent>
              <w:p w:rsidR="001C2654" w:rsidRDefault="00867FAB">
                <w:pPr>
                  <w:pStyle w:val="a3"/>
                  <w:rPr>
                    <w:rFonts w:asciiTheme="minorEastAsia" w:hAnsiTheme="minorEastAsia" w:cstheme="minorEastAsia"/>
                  </w:rPr>
                </w:pP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begin"/>
                </w:r>
                <w:r w:rsidR="009B79A9"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separate"/>
                </w:r>
                <w:r w:rsidR="006C6856">
                  <w:rPr>
                    <w:rFonts w:asciiTheme="minorEastAsia" w:hAnsiTheme="minorEastAsia" w:cstheme="minorEastAsia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Theme="minorEastAsia" w:hAnsiTheme="minorEastAsia" w:cstheme="minorEastAsia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EAD" w:rsidRDefault="00C80EAD" w:rsidP="001C2654">
      <w:r>
        <w:separator/>
      </w:r>
    </w:p>
  </w:footnote>
  <w:footnote w:type="continuationSeparator" w:id="0">
    <w:p w:rsidR="00C80EAD" w:rsidRDefault="00C80EAD" w:rsidP="001C26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QzNTgwMWEyMmM1NzdkNzVmMDEzMmM2NzJmZWRlYmMifQ=="/>
  </w:docVars>
  <w:rsids>
    <w:rsidRoot w:val="4D755C97"/>
    <w:rsid w:val="001C2654"/>
    <w:rsid w:val="006C6856"/>
    <w:rsid w:val="007A2F4E"/>
    <w:rsid w:val="00867FAB"/>
    <w:rsid w:val="009B79A9"/>
    <w:rsid w:val="00C80EAD"/>
    <w:rsid w:val="097F5A20"/>
    <w:rsid w:val="0A45070D"/>
    <w:rsid w:val="1F6E021C"/>
    <w:rsid w:val="46DF0126"/>
    <w:rsid w:val="4D755C97"/>
    <w:rsid w:val="4E033A73"/>
    <w:rsid w:val="4E093C82"/>
    <w:rsid w:val="581D52A0"/>
    <w:rsid w:val="5C22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26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C265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1C265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1C26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春华秋实</dc:creator>
  <cp:lastModifiedBy>Administrator</cp:lastModifiedBy>
  <cp:revision>3</cp:revision>
  <cp:lastPrinted>2024-05-23T11:10:00Z</cp:lastPrinted>
  <dcterms:created xsi:type="dcterms:W3CDTF">2024-06-03T02:39:00Z</dcterms:created>
  <dcterms:modified xsi:type="dcterms:W3CDTF">2024-06-03T02:57:00Z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7796FBAC8F964527841AD5D3C936A252_13</vt:lpwstr>
  </property>
</Properties>
</file>