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地震灾情后组织抢险及提供救助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mc:AlternateContent>
          <mc:Choice Requires="wps">
            <w:drawing>
              <wp:anchor distT="0" distB="0" distL="114300" distR="114300" simplePos="0" relativeHeight="3323476992" behindDoc="0" locked="0" layoutInCell="1" allowOverlap="1">
                <wp:simplePos x="0" y="0"/>
                <wp:positionH relativeFrom="column">
                  <wp:posOffset>1503680</wp:posOffset>
                </wp:positionH>
                <wp:positionV relativeFrom="paragraph">
                  <wp:posOffset>114300</wp:posOffset>
                </wp:positionV>
                <wp:extent cx="2537460" cy="670560"/>
                <wp:effectExtent l="4445" t="4445" r="10795" b="10795"/>
                <wp:wrapNone/>
                <wp:docPr id="3976" name="文本框 39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镇人民政府制定抗震救灾方案和应急预案，设立抗震救灾机构，负责地震应急工作。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4pt;margin-top:9pt;height:52.8pt;width:199.8pt;z-index:-971490304;v-text-anchor:middle;mso-width-relative:page;mso-height-relative:page;" fillcolor="#FFFFFF" filled="t" stroked="t" coordsize="21600,21600" o:gfxdata="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Ja9tcAAAAKAQAADwAAAAAAAAABACAAAAAiAAAAZHJzL2Rvd25yZXYueG1sUEsBAhQAFAAA&#10;AAgAh07iQF7osM5iAgAAzQQAAA4AAAAAAAAAAQAgAAAAJg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镇人民政府制定抗震救灾方案和应急预案，设立抗震救灾机构，负责地震应急工作。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478016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190500</wp:posOffset>
                </wp:positionV>
                <wp:extent cx="5080" cy="480060"/>
                <wp:effectExtent l="37465" t="0" r="33655" b="15240"/>
                <wp:wrapNone/>
                <wp:docPr id="3977" name="直接连接符 39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76" idx="2"/>
                        <a:endCxn id="3980" idx="0"/>
                      </wps:cNvCnPr>
                      <wps:spPr bwMode="auto">
                        <a:xfrm flipH="1">
                          <a:off x="0" y="0"/>
                          <a:ext cx="5080" cy="480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9pt;margin-top:15pt;height:37.8pt;width:0.4pt;z-index:-971489280;mso-width-relative:page;mso-height-relative:page;" filled="f" stroked="t" coordsize="21600,21600" o:gfxdata="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x&#10;f42z2gAAAAoBAAAPAAAAAAAAAAEAIAAAACIAAABkcnMvZG93bnJldi54bWxQSwECFAAUAAAACACH&#10;TuJA0H9quyICAAAjBAAADgAAAAAAAAABACAAAAAp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489280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39370</wp:posOffset>
                </wp:positionV>
                <wp:extent cx="824230" cy="4152900"/>
                <wp:effectExtent l="4445" t="4445" r="9525" b="14605"/>
                <wp:wrapNone/>
                <wp:docPr id="3978" name="流程图: 过程 3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4230" cy="41529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1.玩忽职守，或者在紧要关头临阵逃脱；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2．在灾害面前未采取必要和可能的措施，贻误时机，使本可以避免或者减少的损失未能避免或者减少；；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3．对涉及人民群众生产、生活等切身利益的问题能解决而不解决。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.75pt;margin-top:3.1pt;height:327pt;width:64.9pt;z-index:-971478016;mso-width-relative:page;mso-height-relative:page;" filled="f" stroked="t" coordsize="21600,21600" o:gfxdata="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7HaGg1gAAAAgBAAAP&#10;AAAAAAAAAAEAIAAAACIAAABkcnMvZG93bnJldi54bWxQSwECFAAUAAAACACHTuJAVhdpBlMCAAB8&#10;BAAADgAAAAAAAAABACAAAAAl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1.玩忽职守，或者在紧要关头临阵逃脱；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2．在灾害面前未采取必要和可能的措施，贻误时机，使本可以避免或者减少的损失未能避免或者减少；；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3．对涉及人民群众生产、生活等切身利益的问题能解决而不解决。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3492352" behindDoc="0" locked="0" layoutInCell="1" allowOverlap="1">
                <wp:simplePos x="0" y="0"/>
                <wp:positionH relativeFrom="column">
                  <wp:posOffset>4623435</wp:posOffset>
                </wp:positionH>
                <wp:positionV relativeFrom="paragraph">
                  <wp:posOffset>48895</wp:posOffset>
                </wp:positionV>
                <wp:extent cx="825500" cy="4126230"/>
                <wp:effectExtent l="4445" t="4445" r="8255" b="22225"/>
                <wp:wrapNone/>
                <wp:docPr id="3979" name="流程图: 过程 3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12623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1.加强事中事后监管； 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2.建立权责清单动态管理机制；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3.加强组织协调。强化组织领导，健全协调机制，落实监管服务措施，确保事中事后监管工作有序推进；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4.强化人员培训。加强对本级政府抗震救灾指挥领导组成员有关法律、法规培训，提高救灾人员素质。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4.05pt;margin-top:3.85pt;height:324.9pt;width:65pt;z-index:-971474944;mso-width-relative:page;mso-height-relative:page;" filled="f" stroked="t" coordsize="21600,21600" o:gfxdata="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LfZWy1wAAAAkBAAAP&#10;AAAAAAAAAAEAIAAAACIAAABkcnMvZG93bnJldi54bWxQSwECFAAUAAAACACHTuJAmRSnP1ICAAB8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1.加强事中事后监管； 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2.建立权责清单动态管理机制；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3.加强组织协调。强化组织领导，健全协调机制，落实监管服务措施，确保事中事后监管工作有序推进；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4.强化人员培训。加强对本级政府抗震救灾指挥领导组成员有关法律、法规培训，提高救灾人员素质。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479040" behindDoc="0" locked="0" layoutInCell="1" allowOverlap="1">
                <wp:simplePos x="0" y="0"/>
                <wp:positionH relativeFrom="column">
                  <wp:posOffset>1502410</wp:posOffset>
                </wp:positionH>
                <wp:positionV relativeFrom="paragraph">
                  <wp:posOffset>76200</wp:posOffset>
                </wp:positionV>
                <wp:extent cx="2529840" cy="685800"/>
                <wp:effectExtent l="4445" t="4445" r="18415" b="14605"/>
                <wp:wrapNone/>
                <wp:docPr id="3980" name="文本框 3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98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破坏性地震发生后，镇人民政府要迅速了解震情、灾情，迅速上报，宣布灾区进入震后应急。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3pt;margin-top:6pt;height:54pt;width:199.2pt;z-index:-971488256;v-text-anchor:middle;mso-width-relative:page;mso-height-relative:page;" fillcolor="#FFFFFF" filled="t" stroked="t" coordsize="21600,21600" o:gfxdata="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ENQgXPXAAAACgEAAA8AAAAAAAAAAQAgAAAAIgAAAGRycy9kb3ducmV2LnhtbFBLAQIUABQA&#10;AAAIAIdO4kB2Cdu3YwIAAM0EAAAOAAAAAAAAAAEAIAAAACY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破坏性地震发生后，镇人民政府要迅速了解震情、灾情，迅速上报，宣布灾区进入震后应急。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>
      <w:r>
        <mc:AlternateContent>
          <mc:Choice Requires="wps">
            <w:drawing>
              <wp:anchor distT="0" distB="0" distL="114300" distR="114300" simplePos="0" relativeHeight="3323465728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32385</wp:posOffset>
                </wp:positionV>
                <wp:extent cx="2667000" cy="760095"/>
                <wp:effectExtent l="4445" t="4445" r="14605" b="16510"/>
                <wp:wrapNone/>
                <wp:docPr id="3981" name="文本框 3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60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镇人民政府抗震救灾机构要迅速组织进行人员抢救和工程抢险工作，必要时向县政府请求实行特别管制措施。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3.3pt;margin-top:2.55pt;height:59.85pt;width:210pt;z-index:-971501568;v-text-anchor:middle;mso-width-relative:page;mso-height-relative:page;" fillcolor="#FFFFFF" filled="t" stroked="t" coordsize="21600,21600" o:gfxdata="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JlCpPXAAAACQEAAA8AAAAAAAAAAQAgAAAAIgAAAGRycy9kb3ducmV2LnhtbFBLAQIUABQA&#10;AAAIAIdO4kAX3TXvYwIAAM0EAAAOAAAAAAAAAAEAIAAAACY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镇人民政府抗震救灾机构要迅速组织进行人员抢救和工程抢险工作，必要时向县政府请求实行特别管制措施。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480064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-228600</wp:posOffset>
                </wp:positionV>
                <wp:extent cx="5080" cy="260985"/>
                <wp:effectExtent l="34290" t="0" r="36830" b="5715"/>
                <wp:wrapNone/>
                <wp:docPr id="3982" name="直接连接符 3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80" idx="2"/>
                        <a:endCxn id="3981" idx="0"/>
                      </wps:cNvCnPr>
                      <wps:spPr bwMode="auto">
                        <a:xfrm>
                          <a:off x="0" y="0"/>
                          <a:ext cx="5080" cy="260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7.9pt;margin-top:-18pt;height:20.55pt;width:0.4pt;z-index:-971487232;mso-width-relative:page;mso-height-relative:page;" filled="f" stroked="t" coordsize="21600,21600" o:gfxdata="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HmZqLbAAAA&#10;CQEAAA8AAAAAAAAAAQAgAAAAIgAAAGRycy9kb3ducmV2LnhtbFBLAQIUABQAAAAIAIdO4kB8szSj&#10;GgIAABkEAAAOAAAAAAAAAAEAIAAAACoBAABkcnMvZTJvRG9jLnhtbFBLBQYAAAAABgAGAFkBAAC2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46675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0</wp:posOffset>
                </wp:positionV>
                <wp:extent cx="0" cy="373380"/>
                <wp:effectExtent l="38100" t="0" r="38100" b="7620"/>
                <wp:wrapNone/>
                <wp:docPr id="3983" name="直接连接符 3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81" idx="2"/>
                        <a:endCxn id="3985" idx="0"/>
                      </wps:cNvCnPr>
                      <wps:spPr bwMode="auto">
                        <a:xfrm>
                          <a:off x="0" y="0"/>
                          <a:ext cx="0" cy="373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0pt;height:29.4pt;width:0pt;z-index:-971500544;mso-width-relative:page;mso-height-relative:page;" filled="f" stroked="t" coordsize="21600,21600" o:gfxdata="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9EUTXXAAAABwEAAA8A&#10;AAAAAAAAAQAgAAAAIgAAAGRycy9kb3ducmV2LnhtbFBLAQIUABQAAAAIAIdO4kAovAqfGAIAABYE&#10;AAAOAAAAAAAAAAEAIAAAACY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422720" behindDoc="1" locked="0" layoutInCell="1" allowOverlap="1">
                <wp:simplePos x="0" y="0"/>
                <wp:positionH relativeFrom="column">
                  <wp:posOffset>1040130</wp:posOffset>
                </wp:positionH>
                <wp:positionV relativeFrom="paragraph">
                  <wp:posOffset>193040</wp:posOffset>
                </wp:positionV>
                <wp:extent cx="683895" cy="229870"/>
                <wp:effectExtent l="0" t="0" r="0" b="0"/>
                <wp:wrapNone/>
                <wp:docPr id="3984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" cy="2298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81.9pt;margin-top:15.2pt;height:18.1pt;width:53.85pt;z-index:-1474861056;mso-width-relative:page;mso-height-relative:page;" filled="f" stroked="f" coordsize="21600,21600" o:gfxdata="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oo8pLUAAAACQEAAA8AAAAAAAAAAQAgAAAAIgAAAGRycy9kb3du&#10;cmV2LnhtbFBLAQIUABQAAAAIAIdO4kD3dJoEPAIAAEsEAAAOAAAAAAAAAAEAIAAAACM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470848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175260</wp:posOffset>
                </wp:positionV>
                <wp:extent cx="2179320" cy="518160"/>
                <wp:effectExtent l="4445" t="5080" r="6985" b="10160"/>
                <wp:wrapNone/>
                <wp:docPr id="3985" name="文本框 3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组织对灾区的救援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5pt;margin-top:13.8pt;height:40.8pt;width:171.6pt;z-index:-971496448;v-text-anchor:middle;mso-width-relative:page;mso-height-relative:page;" fillcolor="#FFFFFF" filled="t" stroked="t" coordsize="21600,21600" o:gfxdata="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zCHOf2QAAAAoBAAAPAAAAAAAAAAEAIAAAACIAAABkcnMvZG93bnJldi54bWxQSwEC&#10;FAAUAAAACACHTuJAD9UL7GUCAADNBAAADgAAAAAAAAABACAAAAAoAQAAZHJzL2Uyb0RvYy54bWxQ&#10;SwUGAAAAAAYABgBZAQAA/w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组织对灾区的救援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3433984" behindDoc="1" locked="0" layoutInCell="1" allowOverlap="1">
                <wp:simplePos x="0" y="0"/>
                <wp:positionH relativeFrom="column">
                  <wp:posOffset>3836670</wp:posOffset>
                </wp:positionH>
                <wp:positionV relativeFrom="paragraph">
                  <wp:posOffset>12065</wp:posOffset>
                </wp:positionV>
                <wp:extent cx="834390" cy="261620"/>
                <wp:effectExtent l="0" t="0" r="0" b="0"/>
                <wp:wrapNone/>
                <wp:docPr id="3986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4390" cy="2616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302.1pt;margin-top:0.95pt;height:20.6pt;width:65.7pt;z-index:-1474849792;mso-width-relative:page;mso-height-relative:page;" filled="f" stroked="f" coordsize="21600,21600" o:gfxdata="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tZg9bUAAAACAEAAA8AAAAAAAAAAQAgAAAAIgAAAGRycy9kb3du&#10;cmV2LnhtbFBLAQIUABQAAAAIAIdO4kCRHI5RPAIAAEsEAAAOAAAAAAAAAAEAIAAAACM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3439104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55880</wp:posOffset>
                </wp:positionV>
                <wp:extent cx="754380" cy="0"/>
                <wp:effectExtent l="0" t="38100" r="7620" b="38100"/>
                <wp:wrapNone/>
                <wp:docPr id="398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304.5pt;margin-top:4.4pt;height:0pt;width:59.4pt;z-index:-971528192;mso-width-relative:page;mso-height-relative:page;" filled="f" stroked="t" coordsize="21600,21600" o:gfxdata="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glC9c1gAAAAcBAAAPAAAAAAAAAAEAIAAAACIAAABkcnMvZG93bnJl&#10;di54bWxQSwECFAAUAAAACACHTuJAII9UM/8BAADqAwAADgAAAAAAAAABACAAAAAl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427840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59690</wp:posOffset>
                </wp:positionV>
                <wp:extent cx="651510" cy="7620"/>
                <wp:effectExtent l="0" t="31115" r="15240" b="37465"/>
                <wp:wrapNone/>
                <wp:docPr id="3988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151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81.85pt;margin-top:4.7pt;height:0.6pt;width:51.3pt;z-index:-971539456;mso-width-relative:page;mso-height-relative:page;" filled="f" stroked="t" coordsize="21600,21600" o:gfxdata="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xWdsNcAAAAIAQAADwAAAAAAAAABACAAAAAiAAAAZHJzL2Rv&#10;d25yZXYueG1sUEsBAhQAFAAAAAgAh07iQC67Y64CAgAA7QMAAA4AAAAAAAAAAQAgAAAAJgEAAGRy&#10;cy9lMm9Eb2MueG1sUEsFBgAAAAAGAAYAWQEAAJo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347596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-99060</wp:posOffset>
                </wp:positionV>
                <wp:extent cx="0" cy="1416685"/>
                <wp:effectExtent l="38100" t="0" r="38100" b="12065"/>
                <wp:wrapNone/>
                <wp:docPr id="3989" name="直接连接符 3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85" idx="2"/>
                        <a:endCxn id="3990" idx="0"/>
                      </wps:cNvCnPr>
                      <wps:spPr bwMode="auto">
                        <a:xfrm>
                          <a:off x="0" y="0"/>
                          <a:ext cx="0" cy="1416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-7.8pt;height:111.55pt;width:0pt;z-index:-971491328;mso-width-relative:page;mso-height-relative:page;" filled="f" stroked="t" coordsize="21600,21600" o:gfxdata="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YF6XzaAAAACwEA&#10;AA8AAAAAAAAAAQAgAAAAIgAAAGRycy9kb3ducmV2LnhtbFBLAQIUABQAAAAIAIdO4kCVffjoGAIA&#10;ABcEAAAOAAAAAAAAAAEAIAAAACkBAABkcnMvZTJvRG9jLnhtbFBLBQYAAAAABgAGAFkBAACz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10"/>
          <w:szCs w:val="10"/>
        </w:rPr>
      </w:pPr>
      <w:bookmarkStart w:id="0" w:name="_GoBack"/>
      <w:r>
        <w:rPr>
          <w:sz w:val="10"/>
          <w:szCs w:val="10"/>
        </w:rPr>
        <mc:AlternateContent>
          <mc:Choice Requires="wps">
            <w:drawing>
              <wp:anchor distT="0" distB="0" distL="114300" distR="114300" simplePos="0" relativeHeight="3323483136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128905</wp:posOffset>
                </wp:positionV>
                <wp:extent cx="2179320" cy="518160"/>
                <wp:effectExtent l="4445" t="5080" r="6985" b="10160"/>
                <wp:wrapNone/>
                <wp:docPr id="3990" name="文本框 3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9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做好善后工作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5pt;margin-top:10.15pt;height:40.8pt;width:171.6pt;z-index:-971484160;v-text-anchor:middle;mso-width-relative:page;mso-height-relative:page;" fillcolor="#FFFFFF" filled="t" stroked="t" coordsize="21600,21600" o:gfxdata="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h+aRQ2AAAAAoBAAAPAAAAAAAAAAEAIAAAACIAAABkcnMvZG93bnJldi54bWxQSwECFAAU&#10;AAAACACHTuJAnY9Dp2MCAADN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做好善后工作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hint="eastAsia" w:ascii="黑体" w:hAnsi="黑体" w:eastAsia="黑体" w:cs="黑体"/>
          <w:sz w:val="10"/>
          <w:szCs w:val="10"/>
        </w:rPr>
      </w:pPr>
    </w:p>
    <w:p>
      <w:pPr>
        <w:rPr>
          <w:rFonts w:hint="eastAsia" w:ascii="黑体" w:hAnsi="黑体" w:eastAsia="黑体" w:cs="黑体"/>
          <w:sz w:val="10"/>
          <w:szCs w:val="10"/>
        </w:rPr>
      </w:pPr>
    </w:p>
    <w:p>
      <w:pPr>
        <w:rPr>
          <w:rFonts w:hint="eastAsia" w:ascii="黑体" w:hAnsi="黑体" w:eastAsia="黑体" w:cs="黑体"/>
          <w:sz w:val="10"/>
          <w:szCs w:val="10"/>
        </w:rPr>
      </w:pPr>
    </w:p>
    <w:p>
      <w:pPr>
        <w:rPr>
          <w:rFonts w:hint="eastAsia" w:ascii="黑体" w:hAnsi="黑体" w:eastAsia="黑体" w:cs="黑体"/>
          <w:sz w:val="10"/>
          <w:szCs w:val="10"/>
        </w:rPr>
      </w:pPr>
    </w:p>
    <w:p>
      <w:pPr>
        <w:rPr>
          <w:rFonts w:hint="eastAsia" w:ascii="黑体" w:hAnsi="黑体" w:eastAsia="黑体" w:cs="黑体"/>
          <w:sz w:val="10"/>
          <w:szCs w:val="10"/>
        </w:rPr>
      </w:pPr>
    </w:p>
    <w:p>
      <w:pPr>
        <w:spacing w:line="560" w:lineRule="exact"/>
        <w:ind w:left="0" w:leftChars="0" w:firstLine="220" w:firstLineChars="200"/>
        <w:rPr>
          <w:rFonts w:hint="eastAsia" w:ascii="宋体" w:hAnsi="宋体" w:eastAsia="宋体" w:cs="Times New Roman"/>
          <w:sz w:val="11"/>
          <w:szCs w:val="1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43AE7"/>
    <w:rsid w:val="5F5E0E4E"/>
    <w:rsid w:val="7E343A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2021-03-22T03:43:00Z</dcterms:created>
  <dc:creator>Z、小咪</dc:creator>
  <cp:lastModifiedBy>Z、小咪</cp:lastModifiedBy>
  <dcterms:modified xsi:type="dcterms:W3CDTF">2021-03-22T03:43:32Z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