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3703">
      <w:pPr>
        <w:spacing w:before="24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 w14:paraId="0BA83F60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执业助理医师报考执业医师执业期考核证明</w:t>
      </w:r>
    </w:p>
    <w:p w14:paraId="001DE3CA">
      <w:pPr>
        <w:ind w:left="-540" w:leftChars="-257" w:right="-596" w:rightChars="-284" w:firstLine="450" w:firstLineChars="250"/>
        <w:rPr>
          <w:rFonts w:hint="eastAsia" w:ascii="仿宋_GB2312" w:hAnsi="仿宋" w:eastAsia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kern w:val="0"/>
          <w:sz w:val="18"/>
          <w:szCs w:val="18"/>
        </w:rPr>
        <w:t>执业助理医师资格证书编号：（                                          ）</w:t>
      </w:r>
    </w:p>
    <w:p w14:paraId="634246AE">
      <w:pPr>
        <w:ind w:left="-540" w:leftChars="-257" w:right="-596" w:rightChars="-284" w:firstLine="450" w:firstLineChars="250"/>
        <w:rPr>
          <w:rFonts w:hint="eastAsia" w:ascii="仿宋_GB2312" w:hAnsi="仿宋" w:eastAsia="仿宋_GB2312"/>
          <w:color w:val="000000"/>
          <w:kern w:val="0"/>
          <w:sz w:val="18"/>
          <w:szCs w:val="18"/>
        </w:rPr>
      </w:pPr>
      <w:r>
        <w:rPr>
          <w:rFonts w:hint="eastAsia" w:ascii="仿宋_GB2312" w:hAnsi="仿宋" w:eastAsia="仿宋_GB2312"/>
          <w:color w:val="000000"/>
          <w:kern w:val="0"/>
          <w:sz w:val="18"/>
          <w:szCs w:val="18"/>
        </w:rPr>
        <w:t>执业助理医师执业证书编号：（                                          ）</w:t>
      </w:r>
    </w:p>
    <w:tbl>
      <w:tblPr>
        <w:tblStyle w:val="2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679"/>
        <w:gridCol w:w="1227"/>
        <w:gridCol w:w="1276"/>
        <w:gridCol w:w="181"/>
        <w:gridCol w:w="1373"/>
      </w:tblGrid>
      <w:tr w14:paraId="2033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87196E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A7657E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665EB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F63766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 w14:paraId="4504484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455E4D7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46E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DA4B99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8D5B6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D415AC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E88C57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 w14:paraId="77FAC7DD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取得学历</w:t>
            </w:r>
          </w:p>
          <w:p w14:paraId="2DD1C92E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554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 w14:paraId="5890E0C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336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3C07460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A8642D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A66FF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473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24113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8DC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08CE9A88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 w14:paraId="54A0B74C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518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2FEBB56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3BF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 w14:paraId="193DC45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1EC8EFBE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6D4A650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A77A844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409D122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E4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10" w:type="dxa"/>
            <w:gridSpan w:val="2"/>
            <w:vMerge w:val="continue"/>
            <w:noWrap/>
            <w:vAlign w:val="center"/>
          </w:tcPr>
          <w:p w14:paraId="5D79AAE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66FEBF35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1FAFF82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087988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554" w:type="dxa"/>
            <w:gridSpan w:val="2"/>
            <w:noWrap/>
            <w:vAlign w:val="center"/>
          </w:tcPr>
          <w:p w14:paraId="45238A7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A8C8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0943D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工作起止</w:t>
            </w:r>
          </w:p>
          <w:p w14:paraId="3AC39E4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45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AD22D2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（         ）年（  ）月至（         ）年（  ）月</w:t>
            </w:r>
          </w:p>
        </w:tc>
      </w:tr>
      <w:tr w14:paraId="2E48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5EF1DDA0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主要工作</w:t>
            </w:r>
          </w:p>
          <w:p w14:paraId="7EDB1457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5FCCDE7C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岗位(科室)</w:t>
            </w:r>
          </w:p>
          <w:p w14:paraId="6B722154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0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44A399">
            <w:pPr>
              <w:jc w:val="center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4600A3C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  教  执  业</w:t>
            </w:r>
          </w:p>
          <w:p w14:paraId="0193D5F2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37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5F790BA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 w14:paraId="3408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45FFDBB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74C6DC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A32802A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2A0EFF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68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90D555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B6650C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877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AC93A8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21812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6B76A0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226106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5C27A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0F2A83D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54D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BB7E0E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ACC08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0AFD9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C4CC4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3CD7C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8D782B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7DF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7539E27C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66D442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E1EF7F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40AF9C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69594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D92956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504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778164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7011F20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2C2B75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7D1C0C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B7DE8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E4448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738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F5C59E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1CA2AB7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3D5F8EF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7BAABF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9D5A2E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CF40844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745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9D5A29A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工作机构</w:t>
            </w:r>
          </w:p>
          <w:p w14:paraId="5B5E27B8">
            <w:pPr>
              <w:jc w:val="distribute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455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793DA3A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  <w:p w14:paraId="128A6E5B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合格（        ）      不合格（        ）</w:t>
            </w:r>
          </w:p>
          <w:p w14:paraId="77AFDBD9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  <w:p w14:paraId="4E67A5DA">
            <w:pPr>
              <w:ind w:firstLine="941" w:firstLineChars="523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 xml:space="preserve">     单位法人代表/法定代表人签字：         （单位公章）</w:t>
            </w:r>
          </w:p>
          <w:p w14:paraId="2031CD0C">
            <w:pPr>
              <w:ind w:firstLine="1153" w:firstLineChars="641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</w:p>
          <w:p w14:paraId="548F92A7">
            <w:pPr>
              <w:ind w:firstLine="4386" w:firstLineChars="2437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年    月    日</w:t>
            </w:r>
          </w:p>
          <w:p w14:paraId="767219C6">
            <w:pPr>
              <w:ind w:firstLine="1153" w:firstLineChars="641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423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top"/>
          </w:tcPr>
          <w:p w14:paraId="6B7E3449">
            <w:pPr>
              <w:ind w:right="-101" w:rightChars="-48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35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AA25316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1.本表黑线上方由考生自己填写，黑线以下由工作机构填写，本表缺项、涂改无效。</w:t>
            </w:r>
          </w:p>
          <w:p w14:paraId="0F1CD0FD">
            <w:pPr>
              <w:ind w:left="-17" w:leftChars="-8" w:firstLine="14" w:firstLineChars="8"/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2.带教老师对考生从临床岗位胜任力、基本技能、医患关系、医际关系及职业道德操守等方面作综合评价是否合格，并在相应栏目划“√”。</w:t>
            </w:r>
          </w:p>
          <w:p w14:paraId="7487ADF3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3.军队考生须提交团级以上卫生部门的审核证明。</w:t>
            </w:r>
          </w:p>
          <w:p w14:paraId="03B849AA">
            <w:pP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18"/>
                <w:szCs w:val="18"/>
              </w:rPr>
              <w:t>4.本表栏目空间若不够填写，可另附页。</w:t>
            </w:r>
          </w:p>
        </w:tc>
      </w:tr>
    </w:tbl>
    <w:p w14:paraId="4CE19B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2025-02-14T01:50:17Z</dcterms:created>
  <dc:creator>lenovo</dc:creator>
  <cp:lastModifiedBy>平慧</cp:lastModifiedBy>
  <dcterms:modified xsi:type="dcterms:W3CDTF">2025-02-14T01:50:41Z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7E8F8A59E2444AA699FC6B689826EBDC_12</vt:lpwstr>
  </property>
</Properties>
</file>