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1F8F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cs="仿宋_GB2312" w:asciiTheme="minorEastAsia" w:hAnsiTheme="minorEastAsia"/>
          <w:sz w:val="32"/>
          <w:szCs w:val="32"/>
        </w:rPr>
      </w:pPr>
      <w:r>
        <w:rPr>
          <w:rFonts w:hint="eastAsia" w:cs="仿宋_GB2312" w:asciiTheme="minorEastAsia" w:hAnsiTheme="minorEastAsia"/>
          <w:sz w:val="32"/>
          <w:szCs w:val="32"/>
        </w:rPr>
        <w:t>附件2</w:t>
      </w:r>
    </w:p>
    <w:p w14:paraId="30DF729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cs="仿宋_GB2312" w:asciiTheme="minorEastAsia" w:hAnsiTheme="minorEastAsia"/>
          <w:sz w:val="32"/>
          <w:szCs w:val="32"/>
        </w:rPr>
      </w:pPr>
    </w:p>
    <w:p w14:paraId="0EF4A578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DFDF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长治市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DFDFE"/>
        </w:rPr>
        <w:t>潞州区京长劳务协作</w:t>
      </w:r>
    </w:p>
    <w:p w14:paraId="3C15BA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DFDFE"/>
          <w:lang w:val="en-US" w:eastAsia="zh-CN"/>
        </w:rPr>
        <w:t>暨“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DFDFE"/>
        </w:rPr>
        <w:t>太行家政”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DFDFE"/>
          <w:lang w:val="en-US" w:eastAsia="zh-CN"/>
        </w:rPr>
        <w:t>品牌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DFDFE"/>
        </w:rPr>
        <w:t>服务平台建设项目</w:t>
      </w:r>
    </w:p>
    <w:p w14:paraId="341303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竞选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运营方报名材料</w:t>
      </w:r>
    </w:p>
    <w:p w14:paraId="54FB33C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379D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1.法定代表人身份证明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；</w:t>
      </w:r>
    </w:p>
    <w:p w14:paraId="50F1A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2.法定代表人授权委托书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；</w:t>
      </w:r>
    </w:p>
    <w:p w14:paraId="30746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3.营业执照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民办非企业登记证书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；</w:t>
      </w:r>
    </w:p>
    <w:p w14:paraId="15A78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>人力资源机构提供行政主管部门颁发的人力资源服务许可证、劳务派遣许可证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；</w:t>
      </w:r>
    </w:p>
    <w:p w14:paraId="01666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年度财务审计报告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B3C1EF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32"/>
        </w:rPr>
        <w:t>.提供</w:t>
      </w:r>
      <w:r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32"/>
          <w:lang w:eastAsia="zh-CN"/>
        </w:rPr>
        <w:t>本机构人力、家政服务相关人员专业资质包括且不限于：人力资源师，育婴员，养老护理员</w:t>
      </w:r>
      <w:r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32"/>
          <w:lang w:val="en-US" w:eastAsia="zh-CN"/>
        </w:rPr>
        <w:t>等；</w:t>
      </w:r>
    </w:p>
    <w:p w14:paraId="2EAEAC6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80" w:firstLineChars="200"/>
        <w:jc w:val="both"/>
        <w:textAlignment w:val="auto"/>
        <w:rPr>
          <w:rFonts w:hint="eastAsia" w:eastAsia="仿宋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32"/>
        </w:rPr>
        <w:t>.企业信用报告，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未被列入失信被执行人和重大税收违法案件当事人名单、未被中国政府采购网列入政府采购严重违法失信行为记录名单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228202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firstLine="480"/>
        <w:textAlignment w:val="auto"/>
      </w:pPr>
    </w:p>
    <w:p w14:paraId="6423D7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C058C"/>
    <w:rsid w:val="267C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 w:val="0"/>
      <w:spacing w:beforeAutospacing="1" w:afterAutospacing="1"/>
    </w:pPr>
    <w:rPr>
      <w:rFonts w:cs="Times New Roman" w:asciiTheme="minorHAnsi" w:hAnsiTheme="minorHAnsi" w:eastAsiaTheme="minorEastAsia"/>
    </w:rPr>
  </w:style>
  <w:style w:type="paragraph" w:customStyle="1" w:styleId="5">
    <w:name w:val="样式 仿宋_GB2312 四号 行距: 1.5 倍行距"/>
    <w:basedOn w:val="1"/>
    <w:qFormat/>
    <w:uiPriority w:val="0"/>
    <w:pPr>
      <w:widowControl w:val="0"/>
      <w:spacing w:after="120" w:line="360" w:lineRule="auto"/>
      <w:ind w:firstLine="560" w:firstLineChars="200"/>
      <w:jc w:val="both"/>
    </w:pPr>
    <w:rPr>
      <w:rFonts w:eastAsiaTheme="minorEastAsia" w:cstheme="minorBidi"/>
      <w:color w:val="000000"/>
      <w:kern w:val="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2025-02-18T08:28:00Z</dcterms:created>
  <dc:creator>噜噜啦</dc:creator>
  <cp:lastModifiedBy>噜噜啦</cp:lastModifiedBy>
  <dcterms:modified xsi:type="dcterms:W3CDTF">2025-02-18T08:29:40Z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B9E978C8BBFC4612973CFE1EE88AEDBA_11</vt:lpwstr>
  </property>
  <property fmtid="{D5CDD505-2E9C-101B-9397-08002B2CF9AE}" pid="4" name="KSOTemplateDocerSaveRecord">
    <vt:lpwstr>eyJoZGlkIjoiMzE2OGMwOTE0M2FhMTU4ZDQ4ZDg2NmEzNDc1NDFlYTIiLCJ1c2VySWQiOiIxMDQ5ODMxMTAzIn0=</vt:lpwstr>
  </property>
</Properties>
</file>