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25" w:rsidRDefault="00DA5770">
      <w:pPr>
        <w:pStyle w:val="a4"/>
        <w:widowControl/>
        <w:shd w:val="clear" w:color="auto" w:fill="FFFFFF"/>
        <w:spacing w:line="600" w:lineRule="exact"/>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大辛庄</w:t>
      </w:r>
      <w:r w:rsidR="000D6339">
        <w:rPr>
          <w:rFonts w:ascii="方正小标宋简体" w:eastAsia="方正小标宋简体" w:hAnsi="方正小标宋简体" w:cs="方正小标宋简体" w:hint="eastAsia"/>
          <w:color w:val="333333"/>
          <w:sz w:val="44"/>
          <w:szCs w:val="44"/>
          <w:shd w:val="clear" w:color="auto" w:fill="FFFFFF"/>
        </w:rPr>
        <w:t>街道</w:t>
      </w:r>
      <w:r>
        <w:rPr>
          <w:rFonts w:ascii="方正小标宋简体" w:eastAsia="方正小标宋简体" w:hAnsi="方正小标宋简体" w:cs="方正小标宋简体" w:hint="eastAsia"/>
          <w:color w:val="333333"/>
          <w:sz w:val="44"/>
          <w:szCs w:val="44"/>
          <w:shd w:val="clear" w:color="auto" w:fill="FFFFFF"/>
        </w:rPr>
        <w:t>门户网站</w:t>
      </w:r>
    </w:p>
    <w:p w:rsidR="00A84625" w:rsidRDefault="00DA5770">
      <w:pPr>
        <w:pStyle w:val="a4"/>
        <w:widowControl/>
        <w:shd w:val="clear" w:color="auto" w:fill="FFFFFF"/>
        <w:spacing w:line="600" w:lineRule="exact"/>
        <w:jc w:val="center"/>
        <w:rPr>
          <w:rFonts w:ascii="黑体" w:eastAsia="黑体" w:hAnsi="黑体" w:cs="黑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信息发布审核表</w:t>
      </w:r>
      <w:r>
        <w:rPr>
          <w:rFonts w:ascii="黑体" w:eastAsia="黑体" w:hAnsi="黑体" w:cs="黑体" w:hint="eastAsia"/>
          <w:color w:val="333333"/>
          <w:sz w:val="44"/>
          <w:szCs w:val="44"/>
          <w:shd w:val="clear" w:color="auto" w:fill="FFFFFF"/>
        </w:rPr>
        <w:t> </w:t>
      </w:r>
    </w:p>
    <w:p w:rsidR="00A84625" w:rsidRDefault="00A84625">
      <w:pPr>
        <w:widowControl/>
        <w:shd w:val="clear" w:color="auto" w:fill="FFFFFF"/>
        <w:wordWrap w:val="0"/>
        <w:rPr>
          <w:rFonts w:ascii="??" w:hAnsi="??" w:cs="宋体"/>
          <w:color w:val="000000"/>
          <w:kern w:val="0"/>
          <w:sz w:val="24"/>
        </w:rPr>
      </w:pPr>
    </w:p>
    <w:p w:rsidR="00A84625" w:rsidRDefault="00DA5770">
      <w:pPr>
        <w:widowControl/>
        <w:shd w:val="clear" w:color="auto" w:fill="FFFFFF"/>
        <w:wordWrap w:val="0"/>
        <w:rPr>
          <w:rFonts w:ascii="仿宋" w:eastAsia="仿宋" w:hAnsi="仿宋" w:cs="仿宋"/>
          <w:color w:val="000000"/>
          <w:kern w:val="0"/>
          <w:sz w:val="28"/>
          <w:szCs w:val="28"/>
        </w:rPr>
      </w:pPr>
      <w:r>
        <w:rPr>
          <w:rFonts w:ascii="仿宋" w:eastAsia="仿宋" w:hAnsi="仿宋" w:cs="仿宋" w:hint="eastAsia"/>
          <w:color w:val="000000"/>
          <w:kern w:val="0"/>
          <w:sz w:val="28"/>
          <w:szCs w:val="28"/>
        </w:rPr>
        <w:t>发布单位（盖章）：</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rPr>
        <w:t>    </w:t>
      </w:r>
      <w:r>
        <w:rPr>
          <w:rFonts w:ascii="仿宋" w:eastAsia="仿宋" w:hAnsi="仿宋" w:cs="仿宋" w:hint="eastAsia"/>
          <w:color w:val="000000"/>
          <w:kern w:val="0"/>
          <w:sz w:val="28"/>
          <w:szCs w:val="28"/>
        </w:rPr>
        <w:t>日</w:t>
      </w:r>
      <w:r>
        <w:rPr>
          <w:rFonts w:ascii="仿宋" w:eastAsia="仿宋" w:hAnsi="仿宋" w:cs="仿宋" w:hint="eastAsia"/>
          <w:color w:val="000000"/>
          <w:kern w:val="0"/>
          <w:sz w:val="28"/>
          <w:szCs w:val="28"/>
        </w:rPr>
        <w:t>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977"/>
        <w:gridCol w:w="2682"/>
        <w:gridCol w:w="1392"/>
        <w:gridCol w:w="275"/>
        <w:gridCol w:w="2196"/>
      </w:tblGrid>
      <w:tr w:rsidR="00A84625">
        <w:trPr>
          <w:trHeight w:val="609"/>
          <w:jc w:val="center"/>
        </w:trPr>
        <w:tc>
          <w:tcPr>
            <w:tcW w:w="1977"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信息标题</w:t>
            </w:r>
          </w:p>
        </w:tc>
        <w:tc>
          <w:tcPr>
            <w:tcW w:w="6545" w:type="dxa"/>
            <w:gridSpan w:val="4"/>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 </w:t>
            </w:r>
          </w:p>
        </w:tc>
      </w:tr>
      <w:tr w:rsidR="00A84625">
        <w:trPr>
          <w:trHeight w:val="713"/>
          <w:jc w:val="center"/>
        </w:trPr>
        <w:tc>
          <w:tcPr>
            <w:tcW w:w="1977"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信息来源</w:t>
            </w:r>
          </w:p>
        </w:tc>
        <w:tc>
          <w:tcPr>
            <w:tcW w:w="2682" w:type="dxa"/>
            <w:tcMar>
              <w:top w:w="0" w:type="dxa"/>
              <w:left w:w="108" w:type="dxa"/>
              <w:bottom w:w="0" w:type="dxa"/>
              <w:right w:w="108" w:type="dxa"/>
            </w:tcMar>
            <w:vAlign w:val="center"/>
          </w:tcPr>
          <w:p w:rsidR="00A84625" w:rsidRDefault="00DA5770">
            <w:pPr>
              <w:widowControl/>
              <w:spacing w:line="300" w:lineRule="atLeast"/>
              <w:rPr>
                <w:rFonts w:ascii="仿宋" w:eastAsia="仿宋" w:hAnsi="仿宋" w:cs="仿宋"/>
                <w:kern w:val="0"/>
                <w:szCs w:val="21"/>
              </w:rPr>
            </w:pPr>
            <w:r>
              <w:rPr>
                <w:rFonts w:ascii="仿宋" w:eastAsia="仿宋" w:hAnsi="仿宋" w:cs="仿宋" w:hint="eastAsia"/>
                <w:kern w:val="0"/>
                <w:szCs w:val="21"/>
              </w:rPr>
              <w:t>□本单位</w:t>
            </w:r>
            <w:r>
              <w:rPr>
                <w:rFonts w:ascii="仿宋" w:eastAsia="仿宋" w:hAnsi="仿宋" w:cs="仿宋" w:hint="eastAsia"/>
                <w:kern w:val="0"/>
                <w:szCs w:val="21"/>
              </w:rPr>
              <w:t xml:space="preserve"> </w:t>
            </w:r>
          </w:p>
          <w:p w:rsidR="00A84625" w:rsidRDefault="00DA5770">
            <w:pPr>
              <w:widowControl/>
              <w:spacing w:line="300" w:lineRule="atLeast"/>
              <w:rPr>
                <w:rFonts w:ascii="仿宋" w:eastAsia="仿宋" w:hAnsi="仿宋" w:cs="仿宋"/>
                <w:kern w:val="0"/>
                <w:szCs w:val="21"/>
              </w:rPr>
            </w:pPr>
            <w:r>
              <w:rPr>
                <w:rFonts w:ascii="仿宋" w:eastAsia="仿宋" w:hAnsi="仿宋" w:cs="仿宋" w:hint="eastAsia"/>
                <w:kern w:val="0"/>
                <w:szCs w:val="21"/>
              </w:rPr>
              <w:t>□转载</w:t>
            </w:r>
            <w:r>
              <w:rPr>
                <w:rFonts w:ascii="仿宋" w:eastAsia="仿宋" w:hAnsi="仿宋" w:cs="仿宋" w:hint="eastAsia"/>
                <w:kern w:val="0"/>
                <w:szCs w:val="21"/>
              </w:rPr>
              <w:t>___________</w:t>
            </w:r>
          </w:p>
        </w:tc>
        <w:tc>
          <w:tcPr>
            <w:tcW w:w="1392"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成文时间</w:t>
            </w:r>
          </w:p>
        </w:tc>
        <w:tc>
          <w:tcPr>
            <w:tcW w:w="2471" w:type="dxa"/>
            <w:gridSpan w:val="2"/>
            <w:tcMar>
              <w:top w:w="0" w:type="dxa"/>
              <w:left w:w="108" w:type="dxa"/>
              <w:bottom w:w="0" w:type="dxa"/>
              <w:right w:w="108" w:type="dxa"/>
            </w:tcMar>
            <w:vAlign w:val="center"/>
          </w:tcPr>
          <w:p w:rsidR="00A84625" w:rsidRDefault="00DA5770">
            <w:pPr>
              <w:widowControl/>
              <w:spacing w:line="300" w:lineRule="atLeast"/>
              <w:ind w:firstLine="120"/>
              <w:jc w:val="center"/>
              <w:rPr>
                <w:rFonts w:ascii="仿宋" w:eastAsia="仿宋" w:hAnsi="仿宋" w:cs="仿宋"/>
                <w:kern w:val="0"/>
                <w:szCs w:val="21"/>
              </w:rPr>
            </w:pPr>
            <w:r>
              <w:rPr>
                <w:rFonts w:ascii="仿宋" w:eastAsia="仿宋" w:hAnsi="仿宋" w:cs="仿宋" w:hint="eastAsia"/>
                <w:kern w:val="0"/>
                <w:szCs w:val="21"/>
              </w:rPr>
              <w:t xml:space="preserve"> </w:t>
            </w:r>
            <w:r>
              <w:rPr>
                <w:rFonts w:ascii="仿宋" w:eastAsia="仿宋" w:hAnsi="仿宋" w:cs="仿宋" w:hint="eastAsia"/>
                <w:kern w:val="0"/>
                <w:szCs w:val="21"/>
              </w:rPr>
              <w:t>年</w:t>
            </w:r>
            <w:r>
              <w:rPr>
                <w:rFonts w:ascii="仿宋" w:eastAsia="仿宋" w:hAnsi="仿宋" w:cs="仿宋" w:hint="eastAsia"/>
                <w:kern w:val="0"/>
                <w:szCs w:val="21"/>
              </w:rPr>
              <w:t xml:space="preserve">   </w:t>
            </w:r>
            <w:r>
              <w:rPr>
                <w:rFonts w:ascii="仿宋" w:eastAsia="仿宋" w:hAnsi="仿宋" w:cs="仿宋" w:hint="eastAsia"/>
                <w:kern w:val="0"/>
                <w:szCs w:val="21"/>
              </w:rPr>
              <w:t>月</w:t>
            </w:r>
            <w:r>
              <w:rPr>
                <w:rFonts w:ascii="仿宋" w:eastAsia="仿宋" w:hAnsi="仿宋" w:cs="仿宋" w:hint="eastAsia"/>
                <w:kern w:val="0"/>
                <w:szCs w:val="21"/>
              </w:rPr>
              <w:t xml:space="preserve">   </w:t>
            </w:r>
            <w:r>
              <w:rPr>
                <w:rFonts w:ascii="仿宋" w:eastAsia="仿宋" w:hAnsi="仿宋" w:cs="仿宋" w:hint="eastAsia"/>
                <w:kern w:val="0"/>
                <w:szCs w:val="21"/>
              </w:rPr>
              <w:t>日</w:t>
            </w:r>
          </w:p>
        </w:tc>
      </w:tr>
      <w:tr w:rsidR="00A84625">
        <w:trPr>
          <w:trHeight w:val="608"/>
          <w:jc w:val="center"/>
        </w:trPr>
        <w:tc>
          <w:tcPr>
            <w:tcW w:w="1977"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公开形式</w:t>
            </w:r>
          </w:p>
        </w:tc>
        <w:tc>
          <w:tcPr>
            <w:tcW w:w="6545" w:type="dxa"/>
            <w:gridSpan w:val="4"/>
            <w:tcMar>
              <w:top w:w="0" w:type="dxa"/>
              <w:left w:w="108" w:type="dxa"/>
              <w:bottom w:w="0" w:type="dxa"/>
              <w:right w:w="108" w:type="dxa"/>
            </w:tcMar>
            <w:vAlign w:val="center"/>
          </w:tcPr>
          <w:p w:rsidR="00A84625" w:rsidRDefault="00DA5770">
            <w:pPr>
              <w:widowControl/>
              <w:spacing w:line="300" w:lineRule="atLeast"/>
              <w:jc w:val="left"/>
              <w:rPr>
                <w:rFonts w:ascii="仿宋" w:eastAsia="仿宋" w:hAnsi="仿宋" w:cs="仿宋"/>
                <w:kern w:val="0"/>
                <w:szCs w:val="21"/>
              </w:rPr>
            </w:pPr>
            <w:r>
              <w:rPr>
                <w:rFonts w:ascii="仿宋" w:eastAsia="仿宋" w:hAnsi="仿宋" w:cs="仿宋" w:hint="eastAsia"/>
                <w:kern w:val="0"/>
                <w:szCs w:val="21"/>
              </w:rPr>
              <w:t>□主动公开</w:t>
            </w:r>
            <w:r>
              <w:rPr>
                <w:rFonts w:ascii="仿宋" w:eastAsia="仿宋" w:hAnsi="仿宋" w:cs="仿宋" w:hint="eastAsia"/>
                <w:kern w:val="0"/>
                <w:szCs w:val="21"/>
              </w:rPr>
              <w:t>  </w:t>
            </w:r>
            <w:r>
              <w:rPr>
                <w:rFonts w:ascii="仿宋" w:eastAsia="仿宋" w:hAnsi="仿宋" w:cs="仿宋" w:hint="eastAsia"/>
                <w:kern w:val="0"/>
                <w:szCs w:val="21"/>
              </w:rPr>
              <w:t>□依申请公开</w:t>
            </w:r>
            <w:r>
              <w:rPr>
                <w:rFonts w:ascii="仿宋" w:eastAsia="仿宋" w:hAnsi="仿宋" w:cs="仿宋" w:hint="eastAsia"/>
                <w:kern w:val="0"/>
                <w:szCs w:val="21"/>
              </w:rPr>
              <w:t>  </w:t>
            </w:r>
            <w:r>
              <w:rPr>
                <w:rFonts w:ascii="仿宋" w:eastAsia="仿宋" w:hAnsi="仿宋" w:cs="仿宋" w:hint="eastAsia"/>
                <w:kern w:val="0"/>
                <w:szCs w:val="21"/>
              </w:rPr>
              <w:t>□免于公开</w:t>
            </w:r>
          </w:p>
        </w:tc>
      </w:tr>
      <w:tr w:rsidR="00A84625">
        <w:trPr>
          <w:trHeight w:val="616"/>
          <w:jc w:val="center"/>
        </w:trPr>
        <w:tc>
          <w:tcPr>
            <w:tcW w:w="1977"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信息格式</w:t>
            </w:r>
          </w:p>
        </w:tc>
        <w:tc>
          <w:tcPr>
            <w:tcW w:w="6545" w:type="dxa"/>
            <w:gridSpan w:val="4"/>
            <w:tcMar>
              <w:top w:w="0" w:type="dxa"/>
              <w:left w:w="108" w:type="dxa"/>
              <w:bottom w:w="0" w:type="dxa"/>
              <w:right w:w="108" w:type="dxa"/>
            </w:tcMar>
            <w:vAlign w:val="center"/>
          </w:tcPr>
          <w:p w:rsidR="00A84625" w:rsidRDefault="00DA5770">
            <w:pPr>
              <w:widowControl/>
              <w:spacing w:line="300" w:lineRule="atLeast"/>
              <w:jc w:val="left"/>
              <w:rPr>
                <w:rFonts w:ascii="仿宋" w:eastAsia="仿宋" w:hAnsi="仿宋" w:cs="仿宋"/>
                <w:kern w:val="0"/>
                <w:szCs w:val="21"/>
              </w:rPr>
            </w:pPr>
            <w:r>
              <w:rPr>
                <w:rFonts w:ascii="仿宋" w:eastAsia="仿宋" w:hAnsi="仿宋" w:cs="仿宋" w:hint="eastAsia"/>
                <w:kern w:val="0"/>
                <w:szCs w:val="21"/>
              </w:rPr>
              <w:t>□文本</w:t>
            </w:r>
            <w:r>
              <w:rPr>
                <w:rFonts w:ascii="仿宋" w:eastAsia="仿宋" w:hAnsi="仿宋" w:cs="仿宋" w:hint="eastAsia"/>
                <w:kern w:val="0"/>
                <w:szCs w:val="21"/>
              </w:rPr>
              <w:t xml:space="preserve">  </w:t>
            </w:r>
            <w:r>
              <w:rPr>
                <w:rFonts w:ascii="仿宋" w:eastAsia="仿宋" w:hAnsi="仿宋" w:cs="仿宋" w:hint="eastAsia"/>
                <w:kern w:val="0"/>
                <w:szCs w:val="21"/>
              </w:rPr>
              <w:t>□表格</w:t>
            </w:r>
            <w:r>
              <w:rPr>
                <w:rFonts w:ascii="仿宋" w:eastAsia="仿宋" w:hAnsi="仿宋" w:cs="仿宋" w:hint="eastAsia"/>
                <w:kern w:val="0"/>
                <w:szCs w:val="21"/>
              </w:rPr>
              <w:t xml:space="preserve">  </w:t>
            </w:r>
            <w:r>
              <w:rPr>
                <w:rFonts w:ascii="仿宋" w:eastAsia="仿宋" w:hAnsi="仿宋" w:cs="仿宋" w:hint="eastAsia"/>
                <w:kern w:val="0"/>
                <w:szCs w:val="21"/>
              </w:rPr>
              <w:t>□图片</w:t>
            </w:r>
            <w:r>
              <w:rPr>
                <w:rFonts w:ascii="仿宋" w:eastAsia="仿宋" w:hAnsi="仿宋" w:cs="仿宋" w:hint="eastAsia"/>
                <w:kern w:val="0"/>
                <w:szCs w:val="21"/>
              </w:rPr>
              <w:t>  </w:t>
            </w:r>
            <w:r>
              <w:rPr>
                <w:rFonts w:ascii="仿宋" w:eastAsia="仿宋" w:hAnsi="仿宋" w:cs="仿宋" w:hint="eastAsia"/>
                <w:kern w:val="0"/>
                <w:szCs w:val="21"/>
              </w:rPr>
              <w:t>□音视频</w:t>
            </w:r>
            <w:r>
              <w:rPr>
                <w:rFonts w:ascii="仿宋" w:eastAsia="仿宋" w:hAnsi="仿宋" w:cs="仿宋" w:hint="eastAsia"/>
                <w:kern w:val="0"/>
                <w:szCs w:val="21"/>
              </w:rPr>
              <w:t>  </w:t>
            </w:r>
          </w:p>
          <w:p w:rsidR="00A84625" w:rsidRDefault="00DA5770">
            <w:pPr>
              <w:widowControl/>
              <w:spacing w:line="300" w:lineRule="atLeast"/>
              <w:jc w:val="left"/>
              <w:rPr>
                <w:rFonts w:ascii="仿宋" w:eastAsia="仿宋" w:hAnsi="仿宋" w:cs="仿宋"/>
                <w:kern w:val="0"/>
                <w:szCs w:val="21"/>
              </w:rPr>
            </w:pPr>
            <w:r>
              <w:rPr>
                <w:rFonts w:ascii="仿宋" w:eastAsia="仿宋" w:hAnsi="仿宋" w:cs="仿宋" w:hint="eastAsia"/>
                <w:kern w:val="0"/>
                <w:szCs w:val="21"/>
              </w:rPr>
              <w:t>□其它</w:t>
            </w:r>
          </w:p>
        </w:tc>
      </w:tr>
      <w:tr w:rsidR="00A84625">
        <w:trPr>
          <w:trHeight w:val="546"/>
          <w:jc w:val="center"/>
        </w:trPr>
        <w:tc>
          <w:tcPr>
            <w:tcW w:w="1977"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是否涉密</w:t>
            </w:r>
          </w:p>
        </w:tc>
        <w:tc>
          <w:tcPr>
            <w:tcW w:w="2682"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color w:val="000000"/>
                <w:kern w:val="0"/>
                <w:szCs w:val="21"/>
              </w:rPr>
              <w:t>是</w:t>
            </w:r>
            <w:r>
              <w:rPr>
                <w:rFonts w:ascii="仿宋" w:eastAsia="仿宋" w:hAnsi="仿宋" w:cs="仿宋" w:hint="eastAsia"/>
                <w:color w:val="000000"/>
                <w:kern w:val="0"/>
                <w:szCs w:val="21"/>
              </w:rPr>
              <w:t xml:space="preserve">   </w:t>
            </w:r>
            <w:r>
              <w:rPr>
                <w:rFonts w:ascii="仿宋" w:eastAsia="仿宋" w:hAnsi="仿宋" w:cs="仿宋" w:hint="eastAsia"/>
                <w:kern w:val="0"/>
                <w:szCs w:val="21"/>
              </w:rPr>
              <w:t>□</w:t>
            </w:r>
            <w:r>
              <w:rPr>
                <w:rFonts w:ascii="仿宋" w:eastAsia="仿宋" w:hAnsi="仿宋" w:cs="仿宋" w:hint="eastAsia"/>
                <w:color w:val="000000"/>
                <w:kern w:val="0"/>
                <w:szCs w:val="21"/>
              </w:rPr>
              <w:t>否</w:t>
            </w:r>
            <w:r>
              <w:rPr>
                <w:rFonts w:ascii="仿宋" w:eastAsia="仿宋" w:hAnsi="仿宋" w:cs="仿宋" w:hint="eastAsia"/>
                <w:color w:val="000000"/>
                <w:kern w:val="0"/>
                <w:szCs w:val="21"/>
              </w:rPr>
              <w:t> </w:t>
            </w:r>
          </w:p>
        </w:tc>
        <w:tc>
          <w:tcPr>
            <w:tcW w:w="1667" w:type="dxa"/>
            <w:gridSpan w:val="2"/>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涉密审查人</w:t>
            </w:r>
          </w:p>
        </w:tc>
        <w:tc>
          <w:tcPr>
            <w:tcW w:w="2196"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 </w:t>
            </w:r>
          </w:p>
        </w:tc>
      </w:tr>
      <w:tr w:rsidR="000D6339">
        <w:trPr>
          <w:trHeight w:val="546"/>
          <w:jc w:val="center"/>
        </w:trPr>
        <w:tc>
          <w:tcPr>
            <w:tcW w:w="1977" w:type="dxa"/>
            <w:tcMar>
              <w:top w:w="0" w:type="dxa"/>
              <w:left w:w="108" w:type="dxa"/>
              <w:bottom w:w="0" w:type="dxa"/>
              <w:right w:w="108" w:type="dxa"/>
            </w:tcMar>
            <w:vAlign w:val="center"/>
          </w:tcPr>
          <w:p w:rsidR="000D6339" w:rsidRDefault="000D6339">
            <w:pPr>
              <w:widowControl/>
              <w:spacing w:line="300" w:lineRule="atLeast"/>
              <w:jc w:val="center"/>
              <w:rPr>
                <w:rFonts w:ascii="仿宋" w:eastAsia="仿宋" w:hAnsi="仿宋" w:cs="仿宋" w:hint="eastAsia"/>
                <w:kern w:val="0"/>
                <w:szCs w:val="21"/>
              </w:rPr>
            </w:pPr>
            <w:r>
              <w:rPr>
                <w:rFonts w:ascii="仿宋" w:eastAsia="仿宋" w:hAnsi="仿宋" w:cs="仿宋" w:hint="eastAsia"/>
                <w:kern w:val="0"/>
                <w:szCs w:val="21"/>
              </w:rPr>
              <w:t>是否进行错别字、敏感词检测</w:t>
            </w:r>
          </w:p>
        </w:tc>
        <w:tc>
          <w:tcPr>
            <w:tcW w:w="2682" w:type="dxa"/>
            <w:tcMar>
              <w:top w:w="0" w:type="dxa"/>
              <w:left w:w="108" w:type="dxa"/>
              <w:bottom w:w="0" w:type="dxa"/>
              <w:right w:w="108" w:type="dxa"/>
            </w:tcMar>
            <w:vAlign w:val="center"/>
          </w:tcPr>
          <w:p w:rsidR="000D6339" w:rsidRDefault="000D6339">
            <w:pPr>
              <w:widowControl/>
              <w:spacing w:line="300" w:lineRule="atLeast"/>
              <w:jc w:val="center"/>
              <w:rPr>
                <w:rFonts w:ascii="仿宋" w:eastAsia="仿宋" w:hAnsi="仿宋" w:cs="仿宋" w:hint="eastAsia"/>
                <w:kern w:val="0"/>
                <w:szCs w:val="21"/>
              </w:rPr>
            </w:pPr>
            <w:r>
              <w:rPr>
                <w:rFonts w:ascii="仿宋" w:eastAsia="仿宋" w:hAnsi="仿宋" w:cs="仿宋" w:hint="eastAsia"/>
                <w:kern w:val="0"/>
                <w:szCs w:val="21"/>
              </w:rPr>
              <w:t>□</w:t>
            </w:r>
            <w:r>
              <w:rPr>
                <w:rFonts w:ascii="仿宋" w:eastAsia="仿宋" w:hAnsi="仿宋" w:cs="仿宋" w:hint="eastAsia"/>
                <w:color w:val="000000"/>
                <w:kern w:val="0"/>
                <w:szCs w:val="21"/>
              </w:rPr>
              <w:t xml:space="preserve">是   </w:t>
            </w:r>
            <w:r>
              <w:rPr>
                <w:rFonts w:ascii="仿宋" w:eastAsia="仿宋" w:hAnsi="仿宋" w:cs="仿宋" w:hint="eastAsia"/>
                <w:kern w:val="0"/>
                <w:szCs w:val="21"/>
              </w:rPr>
              <w:t>□</w:t>
            </w:r>
            <w:r>
              <w:rPr>
                <w:rFonts w:ascii="仿宋" w:eastAsia="仿宋" w:hAnsi="仿宋" w:cs="仿宋" w:hint="eastAsia"/>
                <w:color w:val="000000"/>
                <w:kern w:val="0"/>
                <w:szCs w:val="21"/>
              </w:rPr>
              <w:t>否</w:t>
            </w:r>
            <w:r>
              <w:rPr>
                <w:rFonts w:ascii="宋体" w:hAnsi="宋体" w:cs="宋体" w:hint="eastAsia"/>
                <w:color w:val="000000"/>
                <w:kern w:val="0"/>
                <w:szCs w:val="21"/>
              </w:rPr>
              <w:t> </w:t>
            </w:r>
          </w:p>
        </w:tc>
        <w:tc>
          <w:tcPr>
            <w:tcW w:w="1667" w:type="dxa"/>
            <w:gridSpan w:val="2"/>
            <w:tcMar>
              <w:top w:w="0" w:type="dxa"/>
              <w:left w:w="108" w:type="dxa"/>
              <w:bottom w:w="0" w:type="dxa"/>
              <w:right w:w="108" w:type="dxa"/>
            </w:tcMar>
            <w:vAlign w:val="center"/>
          </w:tcPr>
          <w:p w:rsidR="000D6339" w:rsidRDefault="000D6339">
            <w:pPr>
              <w:widowControl/>
              <w:spacing w:line="300" w:lineRule="atLeast"/>
              <w:jc w:val="center"/>
              <w:rPr>
                <w:rFonts w:ascii="仿宋" w:eastAsia="仿宋" w:hAnsi="仿宋" w:cs="仿宋" w:hint="eastAsia"/>
                <w:kern w:val="0"/>
                <w:szCs w:val="21"/>
              </w:rPr>
            </w:pPr>
            <w:r>
              <w:rPr>
                <w:rFonts w:ascii="仿宋" w:eastAsia="仿宋" w:hAnsi="仿宋" w:cs="仿宋" w:hint="eastAsia"/>
                <w:kern w:val="0"/>
                <w:szCs w:val="21"/>
              </w:rPr>
              <w:t>检测人</w:t>
            </w:r>
          </w:p>
        </w:tc>
        <w:tc>
          <w:tcPr>
            <w:tcW w:w="2196" w:type="dxa"/>
            <w:tcMar>
              <w:top w:w="0" w:type="dxa"/>
              <w:left w:w="108" w:type="dxa"/>
              <w:bottom w:w="0" w:type="dxa"/>
              <w:right w:w="108" w:type="dxa"/>
            </w:tcMar>
            <w:vAlign w:val="center"/>
          </w:tcPr>
          <w:p w:rsidR="000D6339" w:rsidRDefault="000D6339">
            <w:pPr>
              <w:widowControl/>
              <w:spacing w:line="300" w:lineRule="atLeast"/>
              <w:jc w:val="center"/>
              <w:rPr>
                <w:rFonts w:ascii="仿宋" w:eastAsia="仿宋" w:hAnsi="仿宋" w:cs="仿宋" w:hint="eastAsia"/>
                <w:kern w:val="0"/>
                <w:szCs w:val="21"/>
              </w:rPr>
            </w:pPr>
          </w:p>
        </w:tc>
      </w:tr>
      <w:tr w:rsidR="00A84625">
        <w:trPr>
          <w:trHeight w:val="532"/>
          <w:jc w:val="center"/>
        </w:trPr>
        <w:tc>
          <w:tcPr>
            <w:tcW w:w="1977"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发布渠道</w:t>
            </w:r>
          </w:p>
        </w:tc>
        <w:tc>
          <w:tcPr>
            <w:tcW w:w="6545" w:type="dxa"/>
            <w:gridSpan w:val="4"/>
            <w:tcMar>
              <w:top w:w="0" w:type="dxa"/>
              <w:left w:w="108" w:type="dxa"/>
              <w:bottom w:w="0" w:type="dxa"/>
              <w:right w:w="108" w:type="dxa"/>
            </w:tcMar>
            <w:vAlign w:val="center"/>
          </w:tcPr>
          <w:p w:rsidR="00A84625" w:rsidRDefault="00DA5770">
            <w:pPr>
              <w:widowControl/>
              <w:spacing w:line="300" w:lineRule="atLeast"/>
              <w:jc w:val="left"/>
              <w:rPr>
                <w:rFonts w:ascii="仿宋" w:eastAsia="仿宋" w:hAnsi="仿宋" w:cs="仿宋"/>
                <w:kern w:val="0"/>
                <w:szCs w:val="21"/>
              </w:rPr>
            </w:pPr>
            <w:r>
              <w:rPr>
                <w:rFonts w:ascii="仿宋" w:eastAsia="仿宋" w:hAnsi="仿宋" w:cs="仿宋" w:hint="eastAsia"/>
                <w:kern w:val="0"/>
                <w:szCs w:val="21"/>
              </w:rPr>
              <w:t>□政府网站</w:t>
            </w:r>
            <w:r>
              <w:rPr>
                <w:rFonts w:ascii="仿宋" w:eastAsia="仿宋" w:hAnsi="仿宋" w:cs="仿宋" w:hint="eastAsia"/>
                <w:kern w:val="0"/>
                <w:szCs w:val="21"/>
              </w:rPr>
              <w:t xml:space="preserve"> </w:t>
            </w:r>
            <w:r>
              <w:rPr>
                <w:rFonts w:ascii="仿宋" w:eastAsia="仿宋" w:hAnsi="仿宋" w:cs="仿宋" w:hint="eastAsia"/>
                <w:kern w:val="0"/>
                <w:szCs w:val="21"/>
              </w:rPr>
              <w:t>□区政府政务新媒体</w:t>
            </w:r>
            <w:r>
              <w:rPr>
                <w:rFonts w:ascii="仿宋" w:eastAsia="仿宋" w:hAnsi="仿宋" w:cs="仿宋" w:hint="eastAsia"/>
                <w:kern w:val="0"/>
                <w:szCs w:val="21"/>
              </w:rPr>
              <w:t xml:space="preserve"> </w:t>
            </w:r>
          </w:p>
          <w:p w:rsidR="00A84625" w:rsidRDefault="00DA5770">
            <w:pPr>
              <w:widowControl/>
              <w:spacing w:line="300" w:lineRule="atLeast"/>
              <w:jc w:val="left"/>
              <w:rPr>
                <w:rFonts w:ascii="仿宋" w:eastAsia="仿宋" w:hAnsi="仿宋" w:cs="仿宋"/>
                <w:kern w:val="0"/>
                <w:szCs w:val="21"/>
              </w:rPr>
            </w:pPr>
            <w:r>
              <w:rPr>
                <w:rFonts w:ascii="仿宋" w:eastAsia="仿宋" w:hAnsi="仿宋" w:cs="仿宋" w:hint="eastAsia"/>
                <w:kern w:val="0"/>
                <w:szCs w:val="21"/>
              </w:rPr>
              <w:t>□其他平台（请注明）</w:t>
            </w:r>
            <w:r>
              <w:rPr>
                <w:rFonts w:ascii="仿宋" w:eastAsia="仿宋" w:hAnsi="仿宋" w:cs="仿宋" w:hint="eastAsia"/>
                <w:kern w:val="0"/>
                <w:szCs w:val="21"/>
              </w:rPr>
              <w:t>___________</w:t>
            </w:r>
          </w:p>
        </w:tc>
      </w:tr>
      <w:tr w:rsidR="00A84625">
        <w:trPr>
          <w:trHeight w:val="532"/>
          <w:jc w:val="center"/>
        </w:trPr>
        <w:tc>
          <w:tcPr>
            <w:tcW w:w="1977"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发布位置</w:t>
            </w:r>
          </w:p>
        </w:tc>
        <w:tc>
          <w:tcPr>
            <w:tcW w:w="6545" w:type="dxa"/>
            <w:gridSpan w:val="4"/>
            <w:tcMar>
              <w:top w:w="0" w:type="dxa"/>
              <w:left w:w="108" w:type="dxa"/>
              <w:bottom w:w="0" w:type="dxa"/>
              <w:right w:w="108" w:type="dxa"/>
            </w:tcMar>
            <w:vAlign w:val="center"/>
          </w:tcPr>
          <w:p w:rsidR="00A84625" w:rsidRDefault="00A84625">
            <w:pPr>
              <w:widowControl/>
              <w:spacing w:line="300" w:lineRule="atLeast"/>
              <w:jc w:val="left"/>
              <w:rPr>
                <w:rFonts w:ascii="仿宋" w:eastAsia="仿宋" w:hAnsi="仿宋" w:cs="仿宋"/>
                <w:kern w:val="0"/>
                <w:szCs w:val="21"/>
              </w:rPr>
            </w:pPr>
          </w:p>
        </w:tc>
      </w:tr>
      <w:tr w:rsidR="00A84625">
        <w:trPr>
          <w:trHeight w:val="1112"/>
          <w:jc w:val="center"/>
        </w:trPr>
        <w:tc>
          <w:tcPr>
            <w:tcW w:w="1977"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单位领导</w:t>
            </w:r>
          </w:p>
          <w:p w:rsidR="00A84625" w:rsidRDefault="00DA5770">
            <w:pPr>
              <w:widowControl/>
              <w:spacing w:line="300" w:lineRule="atLeast"/>
              <w:jc w:val="center"/>
              <w:rPr>
                <w:rFonts w:ascii="仿宋" w:eastAsia="仿宋" w:hAnsi="仿宋" w:cs="仿宋"/>
                <w:kern w:val="0"/>
                <w:sz w:val="28"/>
                <w:szCs w:val="28"/>
              </w:rPr>
            </w:pPr>
            <w:r>
              <w:rPr>
                <w:rFonts w:ascii="仿宋" w:eastAsia="仿宋" w:hAnsi="仿宋" w:cs="仿宋" w:hint="eastAsia"/>
                <w:kern w:val="0"/>
                <w:szCs w:val="21"/>
              </w:rPr>
              <w:t>审核意见</w:t>
            </w:r>
          </w:p>
        </w:tc>
        <w:tc>
          <w:tcPr>
            <w:tcW w:w="6545" w:type="dxa"/>
            <w:gridSpan w:val="4"/>
            <w:tcMar>
              <w:top w:w="0" w:type="dxa"/>
              <w:left w:w="108" w:type="dxa"/>
              <w:bottom w:w="0" w:type="dxa"/>
              <w:right w:w="108" w:type="dxa"/>
            </w:tcMar>
            <w:vAlign w:val="center"/>
          </w:tcPr>
          <w:p w:rsidR="00A84625" w:rsidRDefault="00A84625">
            <w:pPr>
              <w:widowControl/>
              <w:spacing w:line="300" w:lineRule="atLeast"/>
              <w:jc w:val="left"/>
              <w:rPr>
                <w:rFonts w:ascii="仿宋" w:eastAsia="仿宋" w:hAnsi="仿宋" w:cs="仿宋"/>
                <w:kern w:val="0"/>
                <w:sz w:val="28"/>
                <w:szCs w:val="28"/>
              </w:rPr>
            </w:pPr>
          </w:p>
        </w:tc>
      </w:tr>
      <w:tr w:rsidR="00A84625">
        <w:trPr>
          <w:trHeight w:val="1337"/>
          <w:jc w:val="center"/>
        </w:trPr>
        <w:tc>
          <w:tcPr>
            <w:tcW w:w="1977"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政府办</w:t>
            </w:r>
          </w:p>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审核意见</w:t>
            </w:r>
          </w:p>
        </w:tc>
        <w:tc>
          <w:tcPr>
            <w:tcW w:w="6545" w:type="dxa"/>
            <w:gridSpan w:val="4"/>
            <w:tcMar>
              <w:top w:w="0" w:type="dxa"/>
              <w:left w:w="108" w:type="dxa"/>
              <w:bottom w:w="0" w:type="dxa"/>
              <w:right w:w="108" w:type="dxa"/>
            </w:tcMar>
            <w:vAlign w:val="center"/>
          </w:tcPr>
          <w:p w:rsidR="00A84625" w:rsidRDefault="00A84625">
            <w:pPr>
              <w:widowControl/>
              <w:spacing w:line="300" w:lineRule="atLeast"/>
              <w:jc w:val="center"/>
              <w:rPr>
                <w:rFonts w:ascii="仿宋" w:eastAsia="仿宋" w:hAnsi="仿宋" w:cs="仿宋"/>
                <w:kern w:val="0"/>
                <w:sz w:val="28"/>
                <w:szCs w:val="28"/>
              </w:rPr>
            </w:pPr>
          </w:p>
        </w:tc>
      </w:tr>
      <w:tr w:rsidR="00A84625">
        <w:trPr>
          <w:trHeight w:val="1627"/>
          <w:jc w:val="center"/>
        </w:trPr>
        <w:tc>
          <w:tcPr>
            <w:tcW w:w="1977" w:type="dxa"/>
            <w:tcMar>
              <w:top w:w="0" w:type="dxa"/>
              <w:left w:w="108" w:type="dxa"/>
              <w:bottom w:w="0" w:type="dxa"/>
              <w:right w:w="108" w:type="dxa"/>
            </w:tcMar>
            <w:vAlign w:val="center"/>
          </w:tcPr>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区领导</w:t>
            </w:r>
          </w:p>
          <w:p w:rsidR="00A84625" w:rsidRDefault="00DA5770">
            <w:pPr>
              <w:widowControl/>
              <w:spacing w:line="300" w:lineRule="atLeast"/>
              <w:jc w:val="center"/>
              <w:rPr>
                <w:rFonts w:ascii="仿宋" w:eastAsia="仿宋" w:hAnsi="仿宋" w:cs="仿宋"/>
                <w:kern w:val="0"/>
                <w:szCs w:val="21"/>
              </w:rPr>
            </w:pPr>
            <w:r>
              <w:rPr>
                <w:rFonts w:ascii="仿宋" w:eastAsia="仿宋" w:hAnsi="仿宋" w:cs="仿宋" w:hint="eastAsia"/>
                <w:kern w:val="0"/>
                <w:szCs w:val="21"/>
              </w:rPr>
              <w:t>审核意见</w:t>
            </w:r>
          </w:p>
        </w:tc>
        <w:tc>
          <w:tcPr>
            <w:tcW w:w="6545" w:type="dxa"/>
            <w:gridSpan w:val="4"/>
            <w:tcMar>
              <w:top w:w="0" w:type="dxa"/>
              <w:left w:w="108" w:type="dxa"/>
              <w:bottom w:w="0" w:type="dxa"/>
              <w:right w:w="108" w:type="dxa"/>
            </w:tcMar>
            <w:vAlign w:val="center"/>
          </w:tcPr>
          <w:p w:rsidR="00A84625" w:rsidRDefault="00A84625">
            <w:pPr>
              <w:widowControl/>
              <w:spacing w:line="300" w:lineRule="atLeast"/>
              <w:jc w:val="center"/>
              <w:rPr>
                <w:rFonts w:ascii="仿宋" w:eastAsia="仿宋" w:hAnsi="仿宋" w:cs="仿宋"/>
                <w:kern w:val="0"/>
                <w:sz w:val="28"/>
                <w:szCs w:val="28"/>
              </w:rPr>
            </w:pPr>
          </w:p>
        </w:tc>
      </w:tr>
    </w:tbl>
    <w:p w:rsidR="00A84625" w:rsidRDefault="00DA5770" w:rsidP="000D6339">
      <w:pPr>
        <w:pStyle w:val="a4"/>
        <w:widowControl/>
        <w:shd w:val="clear" w:color="auto" w:fill="FFFFFF"/>
        <w:spacing w:line="280" w:lineRule="exact"/>
        <w:jc w:val="left"/>
        <w:rPr>
          <w:rFonts w:ascii="仿宋_GB2312" w:eastAsia="仿宋_GB2312" w:hAnsi="仿宋_GB2312" w:cs="仿宋_GB2312"/>
          <w:color w:val="333333"/>
          <w:szCs w:val="28"/>
          <w:shd w:val="clear" w:color="auto" w:fill="FFFFFF"/>
        </w:rPr>
      </w:pPr>
      <w:r>
        <w:rPr>
          <w:rFonts w:ascii="仿宋_GB2312" w:eastAsia="仿宋_GB2312" w:hAnsi="仿宋_GB2312" w:cs="仿宋_GB2312" w:hint="eastAsia"/>
          <w:color w:val="333333"/>
          <w:szCs w:val="28"/>
          <w:shd w:val="clear" w:color="auto" w:fill="FFFFFF"/>
        </w:rPr>
        <w:t>注：</w:t>
      </w:r>
      <w:r>
        <w:rPr>
          <w:rFonts w:ascii="仿宋_GB2312" w:eastAsia="仿宋_GB2312" w:hAnsi="仿宋_GB2312" w:cs="仿宋_GB2312" w:hint="eastAsia"/>
          <w:color w:val="333333"/>
          <w:szCs w:val="28"/>
          <w:shd w:val="clear" w:color="auto" w:fill="FFFFFF"/>
        </w:rPr>
        <w:t>1</w:t>
      </w:r>
      <w:r>
        <w:rPr>
          <w:rFonts w:ascii="仿宋_GB2312" w:eastAsia="仿宋_GB2312" w:hAnsi="仿宋_GB2312" w:cs="仿宋_GB2312" w:hint="eastAsia"/>
          <w:color w:val="333333"/>
          <w:szCs w:val="28"/>
          <w:shd w:val="clear" w:color="auto" w:fill="FFFFFF"/>
        </w:rPr>
        <w:t>、需在政府网站发布信息的单位，请填写前七栏后报单位领导审核，单位领导要严格按照《国家秘密及其密级具体范围的规定》确定信息是否涉密，提出是否同意提供或发布的具体意见，以便审批责任部门审批。</w:t>
      </w:r>
    </w:p>
    <w:p w:rsidR="00A84625" w:rsidRDefault="00DA5770" w:rsidP="000D6339">
      <w:pPr>
        <w:pStyle w:val="a4"/>
        <w:widowControl/>
        <w:numPr>
          <w:ilvl w:val="0"/>
          <w:numId w:val="1"/>
        </w:numPr>
        <w:shd w:val="clear" w:color="auto" w:fill="FFFFFF"/>
        <w:spacing w:line="280" w:lineRule="exact"/>
        <w:jc w:val="left"/>
        <w:rPr>
          <w:rFonts w:ascii="仿宋_GB2312" w:eastAsia="仿宋_GB2312" w:hAnsi="仿宋_GB2312" w:cs="仿宋_GB2312"/>
          <w:color w:val="333333"/>
          <w:szCs w:val="28"/>
          <w:shd w:val="clear" w:color="auto" w:fill="FFFFFF"/>
        </w:rPr>
      </w:pPr>
      <w:r>
        <w:rPr>
          <w:rFonts w:ascii="仿宋_GB2312" w:eastAsia="仿宋_GB2312" w:hAnsi="仿宋_GB2312" w:cs="仿宋_GB2312" w:hint="eastAsia"/>
          <w:color w:val="333333"/>
          <w:szCs w:val="28"/>
          <w:shd w:val="clear" w:color="auto" w:fill="FFFFFF"/>
        </w:rPr>
        <w:t>涉全区重要通知、公示、公告等信息须经区政府办公室主要领导审核并报请分管副区长签字后方可发布。一般信息，本单位主要领导签署审核意见即可。</w:t>
      </w:r>
    </w:p>
    <w:p w:rsidR="00A84625" w:rsidRPr="000D6339" w:rsidRDefault="00DA5770" w:rsidP="000D6339">
      <w:pPr>
        <w:pStyle w:val="a4"/>
        <w:widowControl/>
        <w:numPr>
          <w:ilvl w:val="0"/>
          <w:numId w:val="1"/>
        </w:numPr>
        <w:shd w:val="clear" w:color="auto" w:fill="FFFFFF"/>
        <w:spacing w:line="280" w:lineRule="exact"/>
        <w:jc w:val="left"/>
        <w:rPr>
          <w:rFonts w:ascii="仿宋_GB2312" w:eastAsia="仿宋_GB2312" w:hAnsi="仿宋_GB2312" w:cs="仿宋_GB2312"/>
          <w:color w:val="333333"/>
          <w:szCs w:val="28"/>
          <w:shd w:val="clear" w:color="auto" w:fill="FFFFFF"/>
        </w:rPr>
      </w:pPr>
      <w:r>
        <w:rPr>
          <w:rFonts w:ascii="仿宋_GB2312" w:eastAsia="仿宋_GB2312" w:hAnsi="仿宋_GB2312" w:cs="仿宋_GB2312" w:hint="eastAsia"/>
          <w:color w:val="333333"/>
          <w:szCs w:val="28"/>
          <w:shd w:val="clear" w:color="auto" w:fill="FFFFFF"/>
        </w:rPr>
        <w:t>信息原文请附在此表后，同此表一起拍照或扫描报送至区政府信息中心后方可正式发布信息。</w:t>
      </w:r>
      <w:bookmarkStart w:id="0" w:name="_GoBack"/>
      <w:bookmarkEnd w:id="0"/>
    </w:p>
    <w:sectPr w:rsidR="00A84625" w:rsidRPr="000D6339" w:rsidSect="00A84625">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770" w:rsidRDefault="00DA5770" w:rsidP="00A84625">
      <w:r>
        <w:separator/>
      </w:r>
    </w:p>
  </w:endnote>
  <w:endnote w:type="continuationSeparator" w:id="0">
    <w:p w:rsidR="00DA5770" w:rsidRDefault="00DA5770" w:rsidP="00A84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25" w:rsidRDefault="00A8462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A84625" w:rsidRDefault="00A84625">
                <w:pPr>
                  <w:pStyle w:val="a3"/>
                </w:pPr>
                <w:r>
                  <w:rPr>
                    <w:rFonts w:hint="eastAsia"/>
                  </w:rPr>
                  <w:fldChar w:fldCharType="begin"/>
                </w:r>
                <w:r w:rsidR="00DA5770">
                  <w:rPr>
                    <w:rFonts w:hint="eastAsia"/>
                  </w:rPr>
                  <w:instrText xml:space="preserve"> PAGE  \* MERGEFORMAT </w:instrText>
                </w:r>
                <w:r>
                  <w:rPr>
                    <w:rFonts w:hint="eastAsia"/>
                  </w:rPr>
                  <w:fldChar w:fldCharType="separate"/>
                </w:r>
                <w:r w:rsidR="000D6339">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770" w:rsidRDefault="00DA5770" w:rsidP="00A84625">
      <w:r>
        <w:separator/>
      </w:r>
    </w:p>
  </w:footnote>
  <w:footnote w:type="continuationSeparator" w:id="0">
    <w:p w:rsidR="00DA5770" w:rsidRDefault="00DA5770" w:rsidP="00A846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60E11"/>
    <w:multiLevelType w:val="singleLevel"/>
    <w:tmpl w:val="76A60E11"/>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1063AE8"/>
    <w:rsid w:val="000D6339"/>
    <w:rsid w:val="00876731"/>
    <w:rsid w:val="00A84625"/>
    <w:rsid w:val="00DA5770"/>
    <w:rsid w:val="61063A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462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84625"/>
    <w:pPr>
      <w:tabs>
        <w:tab w:val="center" w:pos="4153"/>
        <w:tab w:val="right" w:pos="8306"/>
      </w:tabs>
      <w:snapToGrid w:val="0"/>
      <w:jc w:val="left"/>
    </w:pPr>
    <w:rPr>
      <w:sz w:val="18"/>
    </w:rPr>
  </w:style>
  <w:style w:type="paragraph" w:styleId="a4">
    <w:name w:val="Normal (Web)"/>
    <w:basedOn w:val="a"/>
    <w:rsid w:val="00A84625"/>
    <w:rPr>
      <w:sz w:val="24"/>
    </w:rPr>
  </w:style>
  <w:style w:type="paragraph" w:styleId="a5">
    <w:name w:val="header"/>
    <w:basedOn w:val="a"/>
    <w:link w:val="Char"/>
    <w:rsid w:val="000D63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D633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棠颂文化传媒</dc:creator>
  <cp:lastModifiedBy>Administrator</cp:lastModifiedBy>
  <cp:revision>2</cp:revision>
  <dcterms:created xsi:type="dcterms:W3CDTF">2021-06-10T08:56:00Z</dcterms:created>
  <dcterms:modified xsi:type="dcterms:W3CDTF">2021-06-10T08:56:00Z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