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eastAsia="宋体"/>
          <w:b w:val="0"/>
          <w:bCs w:val="0"/>
        </w:rPr>
      </w:pPr>
      <w:r>
        <w:rPr>
          <w:rFonts w:ascii="黑体" w:hAnsi="黑体" w:eastAsia="宋体" w:cs="黑体"/>
          <w:b w:val="0"/>
          <w:bCs w:val="0"/>
          <w:sz w:val="44"/>
          <w:szCs w:val="44"/>
        </w:rPr>
        <w:t>其他权力类职权运行流程图</w:t>
      </w:r>
    </w:p>
    <w:p>
      <w:pPr>
        <w:rPr>
          <w:rFonts w:hint="eastAsia" w:ascii="宋体" w:hAnsi="宋体" w:eastAsia="楷体" w:cs="宋体"/>
          <w:bCs/>
          <w:sz w:val="28"/>
          <w:szCs w:val="28"/>
          <w:lang w:val="en-US" w:eastAsia="zh-CN"/>
        </w:rPr>
      </w:pPr>
      <w:r>
        <w:rPr>
          <w:rFonts w:ascii="宋体" w:hAnsi="宋体" w:eastAsia="楷体" w:cs="宋体"/>
          <w:bCs/>
          <w:sz w:val="28"/>
          <w:szCs w:val="28"/>
        </w:rPr>
        <w:t>权力名称：</w:t>
      </w:r>
      <w:bookmarkStart w:id="0" w:name="_GoBack"/>
      <w:r>
        <w:rPr>
          <w:rFonts w:ascii="宋体" w:hAnsi="宋体" w:eastAsia="楷体" w:cs="宋体"/>
          <w:bCs/>
          <w:sz w:val="28"/>
          <w:szCs w:val="28"/>
        </w:rPr>
        <w:t>采取预防控制措施防止艾滋病的传播</w:t>
      </w:r>
      <w:bookmarkEnd w:id="0"/>
      <w:r>
        <w:rPr>
          <w:rFonts w:hint="eastAsia" w:ascii="宋体" w:hAnsi="宋体" w:eastAsia="楷体" w:cs="宋体"/>
          <w:bCs/>
          <w:sz w:val="28"/>
          <w:szCs w:val="28"/>
          <w:lang w:val="en-US" w:eastAsia="zh-CN"/>
        </w:rPr>
        <w:t>(57)</w:t>
      </w:r>
    </w:p>
    <w:p>
      <w:pPr>
        <w:rPr>
          <w:rFonts w:ascii="宋体" w:hAnsi="宋体" w:eastAsia="宋体" w:cs="宋体"/>
        </w:rPr>
      </w:pPr>
    </w:p>
    <w:p>
      <w:pPr>
        <w:spacing w:line="340" w:lineRule="exact"/>
        <w:rPr>
          <w:rFonts w:ascii="宋体" w:hAnsi="宋体" w:eastAsia="宋体" w:cs="宋体"/>
          <w:b/>
        </w:rPr>
      </w:pPr>
    </w:p>
    <w:p>
      <w:pPr>
        <w:spacing w:line="340" w:lineRule="exact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177165</wp:posOffset>
                </wp:positionV>
                <wp:extent cx="1619250" cy="974725"/>
                <wp:effectExtent l="260350" t="5080" r="6350" b="1079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560" cy="974160"/>
                        </a:xfrm>
                        <a:prstGeom prst="wedgeRoundRectCallout">
                          <a:avLst>
                            <a:gd name="adj1" fmla="val -65407"/>
                            <a:gd name="adj2" fmla="val -16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协助相关部门有计划地开展艾滋病预防控制知识宣传教育活动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9.05pt;margin-top:13.95pt;height:76.75pt;width:127.5pt;z-index:251665408;mso-width-relative:page;mso-height-relative:page;" fillcolor="#FFFFFF" filled="t" stroked="t" coordsize="21600,21600" o:gfxdata="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JhZJe1QAAAAoBAAAPAAAAAAAAAAEAIAAAACIAAABkcnMvZG93bnJl&#10;di54bWxQSwECFAAUAAAACACHTuJAdLg+QQACAAAIBAAADgAAAAAAAAABACAAAAAkAQAAZHJzL2Uy&#10;b0RvYy54bWxQSwUGAAAAAAYABgBZAQAAlgUAAAAA&#10;" adj="-3328,7269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协助相关部门有计划地开展艾滋病预防控制知识宣传教育活动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198120</wp:posOffset>
                </wp:positionV>
                <wp:extent cx="2038985" cy="521970"/>
                <wp:effectExtent l="5080" t="4445" r="13335" b="6985"/>
                <wp:wrapNone/>
                <wp:docPr id="3" name="流程图: 终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20" cy="5212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ind w:firstLine="920"/>
                              <w:jc w:val="both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宣  传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3.1pt;margin-top:15.6pt;height:41.1pt;width:160.55pt;z-index:251666432;mso-width-relative:page;mso-height-relative:page;" fillcolor="#FFFFFF" filled="t" stroked="t" coordsize="21600,21600" o:gfxdata="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/3FZnYAAAACgEAAA8AAAAAAAAAAQAg&#10;AAAAIgAAAGRycy9kb3ducmV2LnhtbFBLAQIUABQAAAAIAIdO4kAQZFy/1QEAAI4DAAAOAAAAAAAA&#10;AAEAIAAAACcBAABkcnMvZTJvRG9jLnhtbFBLBQYAAAAABgAGAFkBAABuBQAAAAA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ind w:firstLine="920"/>
                        <w:jc w:val="both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宣  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342265</wp:posOffset>
                </wp:positionV>
                <wp:extent cx="635" cy="578485"/>
                <wp:effectExtent l="37465" t="0" r="38100" b="1206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8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25pt;margin-top:26.95pt;height:45.55pt;width:0.05pt;z-index:251667456;mso-width-relative:page;mso-height-relative:page;" filled="f" stroked="t" coordsize="21600,21600" o:gfxdata="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Cd9bu7YAAAACgEAAA8AAAAAAAAAAQAgAAAAIgAAAGRycy9kb3ducmV2&#10;LnhtbFBLAQIUABQAAAAIAIdO4kArCwmXwwEAAFcDAAAOAAAAAAAAAAEAIAAAACc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125095</wp:posOffset>
                </wp:positionV>
                <wp:extent cx="1762125" cy="545465"/>
                <wp:effectExtent l="15875" t="5080" r="31750" b="20955"/>
                <wp:wrapNone/>
                <wp:docPr id="7" name="菱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1480" cy="54468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</w:pPr>
                            <w:r>
                              <w:rPr>
                                <w:rFonts w:ascii="宋体" w:hAnsi="宋体" w:eastAsia="宋体" w:cs="宋体"/>
                                <w:sz w:val="23"/>
                              </w:rPr>
                              <w:t>是否</w:t>
                            </w:r>
                            <w:r>
                              <w:rPr>
                                <w:rFonts w:ascii="宋体" w:hAnsi="宋体" w:eastAsia="宋体" w:cs="宋体"/>
                                <w:sz w:val="23"/>
                                <w:lang w:val="en-US" w:eastAsia="zh-CN"/>
                              </w:rPr>
                              <w:t>发现</w:t>
                            </w:r>
                          </w:p>
                        </w:txbxContent>
                      </wps:txbx>
                      <wps:bodyPr lIns="100440" tIns="50040" rIns="100440" bIns="50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54.9pt;margin-top:9.85pt;height:42.95pt;width:138.75pt;z-index:251668480;mso-width-relative:page;mso-height-relative:page;" fillcolor="#FFFFFF" filled="t" stroked="t" coordsize="21600,21600" o:gfxdata="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jdx2tdcAAAAKAQAADwAAAAAAAAABACAAAAAi&#10;AAAAZHJzL2Rvd25yZXYueG1sUEsBAhQAFAAAAAgAh07iQHlDBVLSAQAArQMAAA4AAAAAAAAAAQAg&#10;AAAAJgEAAGRycy9lMm9Eb2MueG1sUEsFBgAAAAAGAAYAWQEAAGoFAAAAAA=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 inset="2.79mm,1.39mm,2.79mm,1.39mm">
                  <w:txbxContent>
                    <w:p>
                      <w:pPr>
                        <w:pStyle w:val="4"/>
                        <w:jc w:val="center"/>
                      </w:pPr>
                      <w:r>
                        <w:rPr>
                          <w:rFonts w:ascii="宋体" w:hAnsi="宋体" w:eastAsia="宋体" w:cs="宋体"/>
                          <w:sz w:val="23"/>
                        </w:rPr>
                        <w:t>是否</w:t>
                      </w:r>
                      <w:r>
                        <w:rPr>
                          <w:rFonts w:ascii="宋体" w:hAnsi="宋体" w:eastAsia="宋体" w:cs="宋体"/>
                          <w:sz w:val="23"/>
                          <w:lang w:val="en-US" w:eastAsia="zh-CN"/>
                        </w:rPr>
                        <w:t>发现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114935</wp:posOffset>
                </wp:positionV>
                <wp:extent cx="382270" cy="288290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00" cy="28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 w:cs="宋体"/>
                                <w:sz w:val="23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lIns="100440" tIns="50040" rIns="100440" bIns="50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1pt;margin-top:9.05pt;height:22.7pt;width:30.1pt;z-index:251669504;mso-width-relative:page;mso-height-relative:page;" filled="f" stroked="f" coordsize="21600,21600" o:gfxdata="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ophSHXAAAACQEAAA8A&#10;AAAAAAAAAQAgAAAAIgAAAGRycy9kb3ducmV2LnhtbFBLAQIUABQAAAAIAIdO4kCHFHBVpgEAAEYD&#10;AAAOAAAAAAAAAAEAIAAAACYBAABkcnMvZTJvRG9jLnhtbFBLBQYAAAAABgAGAFkBAAA+BQAAAAA=&#10;">
                <v:path/>
                <v:fill on="f" focussize="0,0"/>
                <v:stroke on="f"/>
                <v:imagedata o:title=""/>
                <o:lock v:ext="edit" aspectratio="f"/>
                <v:textbox inset="2.79mm,1.39mm,2.79mm,1.39mm"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 w:cs="宋体"/>
                          <w:sz w:val="23"/>
                          <w:lang w:val="en-US" w:eastAsia="zh-CN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239395</wp:posOffset>
                </wp:positionV>
                <wp:extent cx="1905" cy="396875"/>
                <wp:effectExtent l="36830" t="0" r="37465" b="317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" cy="3963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4pt;margin-top:18.85pt;height:31.25pt;width:0.15pt;z-index:251709440;mso-width-relative:page;mso-height-relative:page;" filled="f" stroked="t" coordsize="21600,21600" o:gfxdata="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fRo/X2QAAAAoBAAAPAAAAAAAAAAEAIAAAACIAAABkcnMvZG93&#10;bnJldi54bWxQSwECFAAUAAAACACHTuJAnTKSc8YBAABcAwAADgAAAAAAAAABACAAAAAoAQAAZHJz&#10;L2Uyb0RvYy54bWxQSwUGAAAAAAYABgBZAQAAYAUAAAAA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90170</wp:posOffset>
                </wp:positionV>
                <wp:extent cx="1830070" cy="964565"/>
                <wp:effectExtent l="4445" t="4445" r="280035" b="21590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30070" cy="964565"/>
                        </a:xfrm>
                        <a:prstGeom prst="wedgeRoundRectCallout">
                          <a:avLst>
                            <a:gd name="adj1" fmla="val -64551"/>
                            <a:gd name="adj2" fmla="val 25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发现本辖区内艾滋病患者应当立即上报县级政府相关部门，并采取积极有效措施预防疾病传播。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flip:x;margin-left:-17.75pt;margin-top:7.1pt;height:75.95pt;width:144.1pt;z-index:251670528;mso-width-relative:page;mso-height-relative:page;" fillcolor="#FFFFFF" filled="t" stroked="t" coordsize="21600,21600" o:gfxdata="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iLwYDZAAAACgEAAA8AAAAAAAAAAQAgAAAAIgAAAGRy&#10;cy9kb3ducmV2LnhtbFBLAQIUABQAAAAIAIdO4kBCKyiTPQIAAHgEAAAOAAAAAAAAAAEAIAAAACgB&#10;AABkcnMvZTJvRG9jLnhtbFBLBQYAAAAABgAGAFkBAADXBQAAAAA=&#10;" adj="-3143,16269">
                <v:path/>
                <v:fill on="t" color2="#FFFFFF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发现本辖区内艾滋病患者应当立即上报县级政府相关部门，并采取积极有效措施预防疾病传播。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2823845</wp:posOffset>
                </wp:positionH>
                <wp:positionV relativeFrom="paragraph">
                  <wp:posOffset>280670</wp:posOffset>
                </wp:positionV>
                <wp:extent cx="382270" cy="28829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00" cy="28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 w:cs="宋体"/>
                                <w:sz w:val="23"/>
                              </w:rPr>
                              <w:t>是</w:t>
                            </w:r>
                          </w:p>
                        </w:txbxContent>
                      </wps:txbx>
                      <wps:bodyPr lIns="100440" tIns="50040" rIns="100440" bIns="50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.35pt;margin-top:22.1pt;height:22.7pt;width:30.1pt;z-index:251671552;mso-width-relative:page;mso-height-relative:page;" filled="f" stroked="f" coordsize="21600,21600" o:gfxdata="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/EzQtkAAAAJAQAA&#10;DwAAAAAAAAABACAAAAAiAAAAZHJzL2Rvd25yZXYueG1sUEsBAhQAFAAAAAgAh07iQEVdoNemAQAA&#10;RgMAAA4AAAAAAAAAAQAgAAAAKAEAAGRycy9lMm9Eb2MueG1sUEsFBgAAAAAGAAYAWQEAAEAFAAAA&#10;AA==&#10;">
                <v:path/>
                <v:fill on="f" focussize="0,0"/>
                <v:stroke on="f"/>
                <v:imagedata o:title=""/>
                <o:lock v:ext="edit" aspectratio="f"/>
                <v:textbox inset="2.79mm,1.39mm,2.79mm,1.39mm"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 w:cs="宋体"/>
                          <w:sz w:val="23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3728720</wp:posOffset>
                </wp:positionH>
                <wp:positionV relativeFrom="paragraph">
                  <wp:posOffset>1905</wp:posOffset>
                </wp:positionV>
                <wp:extent cx="1019175" cy="317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8440" cy="2520"/>
                        </a:xfrm>
                        <a:prstGeom prst="line">
                          <a:avLst/>
                        </a:prstGeom>
                        <a:noFill/>
                        <a:ln w="126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3.6pt;margin-top:0.15pt;height:0.25pt;width:80.25pt;z-index:251681792;mso-width-relative:page;mso-height-relative:page;" filled="f" stroked="t" coordsize="21600,21600" o:gfxdata="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wvGC3tUAAAAFAQAADwAAAAAAAAABACAAAAAiAAAAZHJzL2Rvd25yZXYu&#10;eG1sUEsBAhQAFAAAAAgAh07iQEa/Z0fFAQAAYAMAAA4AAAAAAAAAAQAgAAAAJAEAAGRycy9lMm9E&#10;b2MueG1sUEsFBgAAAAAGAAYAWQEAAFsFAAAAAA==&#10;">
                <v:path arrowok="t"/>
                <v:fill on="f" focussize="0,0"/>
                <v:stroke weight="0.992125984251969pt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219710</wp:posOffset>
                </wp:positionV>
                <wp:extent cx="1953895" cy="442595"/>
                <wp:effectExtent l="5080" t="4445" r="22225" b="101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360" cy="4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ind w:firstLine="1150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转  报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05pt;margin-top:17.3pt;height:34.85pt;width:153.85pt;z-index:251672576;mso-width-relative:page;mso-height-relative:page;" fillcolor="#FFFFFF" filled="t" stroked="t" coordsize="21600,21600" o:gfxdata="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Bsa7D3QAAAAoBAAAPAAAAAAAAAAEAIAAAACIAAABkcnMvZG93bnJldi54bWxQSwEC&#10;FAAUAAAACACHTuJAvOO5abYBAAB2AwAADgAAAAAAAAABACAAAAAsAQAAZHJzL2Uyb0RvYy54bWxQ&#10;SwUGAAAAAAYABgBZAQAAVAUAAAAA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ind w:firstLine="1150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转  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267970</wp:posOffset>
                </wp:positionV>
                <wp:extent cx="635" cy="559435"/>
                <wp:effectExtent l="37465" t="0" r="38100" b="1206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87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2pt;margin-top:21.1pt;height:44.05pt;width:0.05pt;z-index:251673600;mso-width-relative:page;mso-height-relative:page;" filled="f" stroked="t" coordsize="21600,21600" o:gfxdata="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umBp7YAAAACgEAAA8AAAAAAAAAAQAgAAAAIgAAAGRycy9kb3ducmV2&#10;LnhtbFBLAQIUABQAAAAIAIdO4kBYhApnwwEAAFkDAAAOAAAAAAAAAAEAIAAAACc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208280</wp:posOffset>
                </wp:positionV>
                <wp:extent cx="1905000" cy="998855"/>
                <wp:effectExtent l="4445" t="5080" r="300355" b="5715"/>
                <wp:wrapNone/>
                <wp:docPr id="20" name="圆角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04400" cy="998280"/>
                        </a:xfrm>
                        <a:prstGeom prst="wedgeRoundRectCallout">
                          <a:avLst>
                            <a:gd name="adj1" fmla="val -64634"/>
                            <a:gd name="adj2" fmla="val -71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协助有关部门落实艾滋病综合干预措施，协助落实对艾滋病感染者、艾滋病病人及其家属提供关怀和救助。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flip:x;margin-left:-22.45pt;margin-top:16.4pt;height:78.65pt;width:150pt;z-index:251674624;mso-width-relative:page;mso-height-relative:page;" fillcolor="#FFFFFF" filled="t" stroked="t" coordsize="21600,21600" o:gfxdata="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MqKDHaAAAACgEAAA8AAAAAAAAAAQAg&#10;AAAAIgAAAGRycy9kb3ducmV2LnhtbFBLAQIUABQAAAAIAIdO4kAjBVPXDAIAABMEAAAOAAAAAAAA&#10;AAEAIAAAACkBAABkcnMvZTJvRG9jLnhtbFBLBQYAAAAABgAGAFkBAACnBQAAAAA=&#10;" adj="-3161,9257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协助有关部门落实艾滋病综合干预措施，协助落实对艾滋病感染者、艾滋病病人及其家属提供关怀和救助。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1922145</wp:posOffset>
                </wp:positionH>
                <wp:positionV relativeFrom="paragraph">
                  <wp:posOffset>51435</wp:posOffset>
                </wp:positionV>
                <wp:extent cx="1943735" cy="418465"/>
                <wp:effectExtent l="5080" t="5080" r="13335" b="1460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ind w:firstLine="103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配  合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35pt;margin-top:4.05pt;height:32.95pt;width:153.05pt;z-index:251676672;mso-width-relative:page;mso-height-relative:page;" fillcolor="#FFFFFF" filled="t" stroked="t" coordsize="21600,21600" o:gfxdata="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GKAUtoAAAAIAQAADwAAAAAAAAABACAAAAAiAAAAZHJzL2Rvd25yZXYueG1sUEsBAhQA&#10;FAAAAAgAh07iQGBBt/i3AQAAdgMAAA4AAAAAAAAAAQAgAAAAKQEAAGRycy9lMm9Eb2MueG1sUEsF&#10;BgAAAAAGAAYAWQEAAFIFAAAAAA=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ind w:firstLine="103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配  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127000</wp:posOffset>
                </wp:positionV>
                <wp:extent cx="1905" cy="396875"/>
                <wp:effectExtent l="36830" t="0" r="37465" b="31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" cy="3963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55pt;margin-top:10pt;height:31.25pt;width:0.15pt;z-index:251678720;mso-width-relative:page;mso-height-relative:page;" filled="f" stroked="t" coordsize="21600,21600" o:gfxdata="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G3DN/1wAAAAkBAAAPAAAAAAAAAAEAIAAAACIAAABkcnMvZG93bnJl&#10;di54bWxQSwECFAAUAAAACACHTuJAPesS5sUBAABaAwAADgAAAAAAAAABACAAAAAmAQAAZHJzL2Uy&#10;b0RvYy54bWxQSwUGAAAAAAYABgBZAQAAXQUAAAAA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499745</wp:posOffset>
                </wp:positionV>
                <wp:extent cx="1893570" cy="491490"/>
                <wp:effectExtent l="5080" t="4445" r="6350" b="18415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880" cy="4906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办    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1.3pt;margin-top:39.35pt;height:38.7pt;width:149.1pt;z-index:251677696;mso-width-relative:page;mso-height-relative:page;" fillcolor="#FFFFFF" filled="t" stroked="t" coordsize="21600,21600" o:gfxdata="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l7jUdgAAAAKAQAADwAAAAAAAAABACAA&#10;AAAiAAAAZHJzL2Rvd25yZXYueG1sUEsBAhQAFAAAAAgAh07iQKffzxXUAQAAkAMAAA4AAAAAAAAA&#10;AQAgAAAAJwEAAGRycy9lMm9Eb2MueG1sUEsFBgAAAAAGAAYAWQEAAG0FAAAAAA=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jc w:val="center"/>
        <w:rPr>
          <w:rFonts w:ascii="宋体" w:hAnsi="宋体" w:eastAsia="宋体"/>
        </w:rPr>
      </w:pPr>
      <w:r>
        <w:rPr>
          <w:rFonts w:ascii="宋体" w:hAnsi="宋体" w:eastAsia="宋体"/>
          <w:lang w:val="en-US" w:eastAsia="zh-CN"/>
        </w:rPr>
        <w:t xml:space="preserve">                                 </w:t>
      </w:r>
      <w:r>
        <w:rPr>
          <w:rFonts w:ascii="宋体" w:hAnsi="宋体" w:eastAsia="宋体"/>
        </w:rPr>
        <w:t>服务电话：</w:t>
      </w:r>
      <w:r>
        <w:rPr>
          <w:rFonts w:hint="eastAsia" w:ascii="宋体" w:hAnsi="宋体" w:eastAsia="宋体"/>
          <w:lang w:val="en-US" w:eastAsia="zh-CN"/>
        </w:rPr>
        <w:t>3048567</w:t>
      </w:r>
      <w:r>
        <w:rPr>
          <w:rFonts w:ascii="宋体" w:hAnsi="宋体" w:eastAsia="宋体"/>
        </w:rPr>
        <w:t xml:space="preserve">                             </w:t>
      </w:r>
    </w:p>
    <w:p>
      <w:pPr>
        <w:ind w:firstLine="5440"/>
      </w:pPr>
      <w:r>
        <w:rPr>
          <w:rFonts w:ascii="宋体" w:hAnsi="宋体" w:eastAsia="宋体"/>
        </w:rPr>
        <w:t>监督电话：</w:t>
      </w:r>
      <w:r>
        <w:rPr>
          <w:rFonts w:hint="eastAsia" w:ascii="宋体" w:hAnsi="宋体" w:eastAsia="宋体"/>
          <w:lang w:val="en-US" w:eastAsia="zh-CN"/>
        </w:rPr>
        <w:t>3048600</w:t>
      </w: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3705E"/>
    <w:rsid w:val="376370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框架内容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2020-06-03T03:02:00Z</dcterms:created>
  <dc:creator>Z、小咪</dc:creator>
  <cp:lastModifiedBy>Z、小咪</cp:lastModifiedBy>
  <dcterms:modified xsi:type="dcterms:W3CDTF">2020-06-03T03:03:20Z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